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6B44" w14:textId="77777777" w:rsidR="003E7B95" w:rsidRDefault="003E7B95" w:rsidP="003E7B95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48A43DB8" w14:textId="77777777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44CCF867" w14:textId="77777777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07B86CF6" w14:textId="77777777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24987AD0" w14:textId="77777777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544BF6FD" w14:textId="77777777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55B73E6F" w14:textId="77777777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36549E1B" w14:textId="014F2E7E" w:rsidR="00A853C5" w:rsidRDefault="00A853C5" w:rsidP="003E7B95">
      <w:pPr>
        <w:jc w:val="center"/>
        <w:rPr>
          <w:rFonts w:ascii="Times New Roman" w:hAnsi="Times New Roman"/>
          <w:sz w:val="32"/>
          <w:szCs w:val="32"/>
        </w:rPr>
      </w:pPr>
      <w:r w:rsidRPr="001E1020">
        <w:rPr>
          <w:rFonts w:ascii="Times New Roman" w:hAnsi="Times New Roman"/>
          <w:sz w:val="32"/>
          <w:szCs w:val="32"/>
        </w:rPr>
        <w:t>PRAVILNIK O UNUTARNJEM USTROJSTVU I NAČINU RADA DJEČJEG VRTIĆA BALTAZAR</w:t>
      </w:r>
    </w:p>
    <w:p w14:paraId="3F56A0BE" w14:textId="79617B54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2BC52B58" w14:textId="461CA31D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53AA68B3" w14:textId="4B7F7AB6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7493703B" w14:textId="574578A6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1F3263D4" w14:textId="6B2C8897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2680FB1F" w14:textId="3D2EAE40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42DFACDC" w14:textId="19F74512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3E219284" w14:textId="28FE96AA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49E6C0E3" w14:textId="3482A918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139870F9" w14:textId="5A32ABDF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64F87969" w14:textId="2B5696AD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33DF230C" w14:textId="12503FAE" w:rsidR="003E7B95" w:rsidRPr="003E7B95" w:rsidRDefault="003E7B95" w:rsidP="003E7B95">
      <w:pPr>
        <w:rPr>
          <w:rFonts w:ascii="Times New Roman" w:hAnsi="Times New Roman"/>
          <w:sz w:val="24"/>
          <w:szCs w:val="24"/>
        </w:rPr>
      </w:pPr>
    </w:p>
    <w:p w14:paraId="347AB815" w14:textId="62F4D55E" w:rsidR="003E7B95" w:rsidRDefault="003E7B95" w:rsidP="003E7B95">
      <w:pPr>
        <w:rPr>
          <w:rFonts w:ascii="Times New Roman" w:hAnsi="Times New Roman"/>
          <w:sz w:val="32"/>
          <w:szCs w:val="32"/>
        </w:rPr>
      </w:pPr>
    </w:p>
    <w:p w14:paraId="65AA6BE2" w14:textId="77777777" w:rsidR="003E7B95" w:rsidRPr="001E1020" w:rsidRDefault="003E7B95" w:rsidP="003E7B95">
      <w:pPr>
        <w:rPr>
          <w:rFonts w:ascii="Times New Roman" w:hAnsi="Times New Roman"/>
          <w:sz w:val="32"/>
          <w:szCs w:val="32"/>
        </w:rPr>
      </w:pPr>
    </w:p>
    <w:p w14:paraId="04A91262" w14:textId="6532FE02" w:rsidR="00BC1245" w:rsidRDefault="005D6F51" w:rsidP="00BC1245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D6F51">
        <w:rPr>
          <w:rFonts w:ascii="Times New Roman" w:hAnsi="Times New Roman"/>
          <w:bCs/>
          <w:sz w:val="24"/>
          <w:szCs w:val="24"/>
        </w:rPr>
        <w:lastRenderedPageBreak/>
        <w:t xml:space="preserve">Na temelju članka </w:t>
      </w:r>
      <w:r>
        <w:rPr>
          <w:rFonts w:ascii="Times New Roman" w:hAnsi="Times New Roman"/>
          <w:bCs/>
          <w:sz w:val="24"/>
          <w:szCs w:val="24"/>
        </w:rPr>
        <w:t>34. i 35. Zakona o predškolskom odgoju i naobrazbi,</w:t>
      </w:r>
    </w:p>
    <w:p w14:paraId="32777CA8" w14:textId="627D86CB" w:rsidR="005D6F51" w:rsidRDefault="005D6F51" w:rsidP="00BC1245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NN</w:t>
      </w:r>
      <w:r w:rsidR="00BC1245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10/97,107/07,94/13,98/19. te članka 50. Statuta Dječjeg vrtića Baltazar, Gračac, Upravno vijeće na svojoj 25. sjednici donijelo je:</w:t>
      </w:r>
    </w:p>
    <w:p w14:paraId="48E03DA6" w14:textId="5DA9F161" w:rsidR="005D6F51" w:rsidRDefault="005D6F51" w:rsidP="00A853C5">
      <w:pPr>
        <w:outlineLvl w:val="0"/>
        <w:rPr>
          <w:rFonts w:ascii="Times New Roman" w:hAnsi="Times New Roman"/>
          <w:bCs/>
          <w:sz w:val="24"/>
          <w:szCs w:val="24"/>
        </w:rPr>
      </w:pPr>
    </w:p>
    <w:p w14:paraId="5B9DFB8A" w14:textId="5B39103B" w:rsidR="005D6F51" w:rsidRPr="005D6F51" w:rsidRDefault="005D6F51" w:rsidP="005D6F5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PRAVILNIK O UNUTARNJEM USTROJSTVU I NAČINU RADA DJEČJEG VRTIĆA</w:t>
      </w:r>
    </w:p>
    <w:p w14:paraId="5C1E1D9E" w14:textId="77777777" w:rsidR="005D6F51" w:rsidRDefault="005D6F51" w:rsidP="00A853C5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6742468D" w14:textId="373089AA" w:rsidR="00A853C5" w:rsidRPr="00DB0EA6" w:rsidRDefault="00A853C5" w:rsidP="00A853C5">
      <w:pPr>
        <w:outlineLvl w:val="0"/>
        <w:rPr>
          <w:rFonts w:ascii="Times New Roman" w:hAnsi="Times New Roman"/>
          <w:b/>
          <w:sz w:val="28"/>
          <w:szCs w:val="28"/>
        </w:rPr>
      </w:pPr>
      <w:r w:rsidRPr="00DB0EA6">
        <w:rPr>
          <w:rFonts w:ascii="Times New Roman" w:hAnsi="Times New Roman"/>
          <w:b/>
          <w:sz w:val="28"/>
          <w:szCs w:val="28"/>
        </w:rPr>
        <w:t xml:space="preserve">I.  OPĆE ODREDBE </w:t>
      </w:r>
    </w:p>
    <w:p w14:paraId="749979C5" w14:textId="77777777" w:rsidR="00A853C5" w:rsidRPr="00BF54C3" w:rsidRDefault="00A853C5" w:rsidP="00A853C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F54C3">
        <w:rPr>
          <w:rFonts w:ascii="Times New Roman" w:hAnsi="Times New Roman"/>
          <w:sz w:val="28"/>
          <w:szCs w:val="28"/>
        </w:rPr>
        <w:t>Članak 1.</w:t>
      </w:r>
    </w:p>
    <w:p w14:paraId="3EE15FA5" w14:textId="02D88991" w:rsidR="00A853C5" w:rsidRPr="003E7B95" w:rsidRDefault="00A853C5" w:rsidP="00A853C5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     Pravilnikom o unutarnjem ustrojstvu ( u daljnjem tekstu: Pravilnik) pobliže se uređuje ustrojstvo rada, uvjeti i način rada, potreban broj djelatnika, odgovarajuća stručna sprema pojedinih djelatnika, te druga pitanja u svezi sa ustrojstvom, djelokrugom i načinom rada Dječjeg vrtića Baltazar ( u daljnjem tekstu: Dječji vrtić). </w:t>
      </w:r>
    </w:p>
    <w:p w14:paraId="671F1821" w14:textId="77777777" w:rsidR="00A853C5" w:rsidRPr="003E7B95" w:rsidRDefault="00A853C5" w:rsidP="00A853C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2.</w:t>
      </w:r>
    </w:p>
    <w:p w14:paraId="09427519" w14:textId="1C6863AF" w:rsidR="00A853C5" w:rsidRPr="003E7B95" w:rsidRDefault="00A853C5" w:rsidP="00A853C5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     Dječji vrtić javna je ustanova koja ostvaruje programe njege, odgoja i obrazovanja, zaštite djece predškolske dobi prilagođene razvojnim potrebama djece te njihovim mogućnostima i sposobnostima. sukladno Zakonu o predškolskom odgoju i obrazovanju (u daljnjem tekstu: Zakon), propisima donesenim na osnovi Zakona, Nacionalnom kurikulumu za rani i predškolski odgoj i odredbama Statuta Vrtića.</w:t>
      </w:r>
    </w:p>
    <w:p w14:paraId="5592E70B" w14:textId="77777777" w:rsidR="00A853C5" w:rsidRPr="003E7B95" w:rsidRDefault="00A853C5" w:rsidP="00A853C5">
      <w:pPr>
        <w:rPr>
          <w:rFonts w:ascii="Times New Roman" w:hAnsi="Times New Roman"/>
          <w:sz w:val="24"/>
          <w:szCs w:val="24"/>
        </w:rPr>
      </w:pPr>
    </w:p>
    <w:p w14:paraId="500F934A" w14:textId="77777777" w:rsidR="008552EC" w:rsidRPr="003E7B95" w:rsidRDefault="008552EC" w:rsidP="008552EC">
      <w:pPr>
        <w:outlineLvl w:val="0"/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 xml:space="preserve">II.  UNUTARNJE USTROSTVO I NAČIN RADA </w:t>
      </w:r>
    </w:p>
    <w:p w14:paraId="2EED8600" w14:textId="7FB67C37" w:rsidR="00A853C5" w:rsidRPr="003E7B95" w:rsidRDefault="00A853C5" w:rsidP="00A853C5">
      <w:pPr>
        <w:rPr>
          <w:rFonts w:ascii="Times New Roman" w:hAnsi="Times New Roman"/>
          <w:sz w:val="24"/>
          <w:szCs w:val="24"/>
        </w:rPr>
      </w:pPr>
    </w:p>
    <w:p w14:paraId="693A89EF" w14:textId="71686E7C" w:rsidR="00A853C5" w:rsidRPr="003E7B95" w:rsidRDefault="00A853C5" w:rsidP="00A853C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3.</w:t>
      </w:r>
    </w:p>
    <w:p w14:paraId="23919842" w14:textId="4C75BA37" w:rsidR="00A853C5" w:rsidRPr="003E7B95" w:rsidRDefault="00D34978" w:rsidP="003E7B95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(1) </w:t>
      </w:r>
      <w:r w:rsidR="00A853C5" w:rsidRPr="003E7B95">
        <w:rPr>
          <w:rFonts w:ascii="Times New Roman" w:hAnsi="Times New Roman"/>
          <w:sz w:val="24"/>
          <w:szCs w:val="24"/>
        </w:rPr>
        <w:t xml:space="preserve">Vrtić ustrojava svoj rad na način kojim će se najbolje ostvariti svrha, ciljevi i zadaće </w:t>
      </w:r>
      <w:r w:rsidR="003E7B95">
        <w:rPr>
          <w:rFonts w:ascii="Times New Roman" w:hAnsi="Times New Roman"/>
          <w:sz w:val="24"/>
          <w:szCs w:val="24"/>
        </w:rPr>
        <w:t xml:space="preserve">          </w:t>
      </w:r>
      <w:r w:rsidR="00A853C5" w:rsidRPr="003E7B95">
        <w:rPr>
          <w:rFonts w:ascii="Times New Roman" w:hAnsi="Times New Roman"/>
          <w:sz w:val="24"/>
          <w:szCs w:val="24"/>
        </w:rPr>
        <w:t>predškolskog odgoja i obrazovanja te skrbi o djeci.</w:t>
      </w:r>
    </w:p>
    <w:p w14:paraId="6B5FBCFA" w14:textId="78CAF38A" w:rsidR="00A853C5" w:rsidRPr="003E7B95" w:rsidRDefault="00D34978" w:rsidP="0004550E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(2) </w:t>
      </w:r>
      <w:r w:rsidR="00A853C5" w:rsidRPr="003E7B95">
        <w:rPr>
          <w:rFonts w:ascii="Times New Roman" w:hAnsi="Times New Roman"/>
          <w:sz w:val="24"/>
          <w:szCs w:val="24"/>
        </w:rPr>
        <w:t>Ustrojstvo i  rad vrtića temelji se na humanističkom, znanstveno utvrđenom, stručnom, profesionalnom, djelotvornom, odgovornom i pravovremenom obavljanju  odgoja i obrazovanja te skrbi o djeci i drugih poslova i zadaća utvrđenih  Godišnjim planom i programom rada i normativima utvrđenim Državnim pedagoškim standardom.</w:t>
      </w:r>
    </w:p>
    <w:p w14:paraId="36DBD358" w14:textId="77777777" w:rsidR="00A853C5" w:rsidRPr="003E7B95" w:rsidRDefault="00A853C5" w:rsidP="00A853C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4.</w:t>
      </w:r>
    </w:p>
    <w:p w14:paraId="2A479F0D" w14:textId="352F5AB2" w:rsidR="00A853C5" w:rsidRDefault="00A853C5" w:rsidP="003E7B95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Unutarnjim ustrojstvom osigurava se racionalan i djelotvoran rad Dječjeg vrtića u cilju</w:t>
      </w:r>
      <w:r w:rsidR="003E7B95">
        <w:rPr>
          <w:rFonts w:ascii="Times New Roman" w:hAnsi="Times New Roman"/>
          <w:sz w:val="24"/>
        </w:rPr>
        <w:t xml:space="preserve"> </w:t>
      </w:r>
      <w:r w:rsidRPr="003E7B95">
        <w:rPr>
          <w:rFonts w:ascii="Times New Roman" w:hAnsi="Times New Roman"/>
          <w:sz w:val="24"/>
        </w:rPr>
        <w:t>ostvarivanja djelatnosti predškolskog odgoja.</w:t>
      </w:r>
    </w:p>
    <w:p w14:paraId="74B73E45" w14:textId="77777777" w:rsidR="003E7B95" w:rsidRPr="003E7B95" w:rsidRDefault="003E7B95" w:rsidP="003E7B95">
      <w:pPr>
        <w:jc w:val="both"/>
        <w:rPr>
          <w:rFonts w:ascii="Times New Roman" w:hAnsi="Times New Roman"/>
          <w:sz w:val="24"/>
        </w:rPr>
      </w:pPr>
    </w:p>
    <w:p w14:paraId="18AD8586" w14:textId="3984AF0E" w:rsidR="00A853C5" w:rsidRPr="003E7B95" w:rsidRDefault="00A853C5" w:rsidP="003E7B95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lastRenderedPageBreak/>
        <w:t xml:space="preserve">Unutarnjim ustrojstvom Dječjeg vrtića povezuju se svi oblici rada i djelatnosti prema vrsti i srodnosti programa i poslova, kako bi se ostvarili primjereni rezultati rada u procesu predškolskog odgoja djece, primjereno zadovoljavanje njihovih potreba i interesa, te rad Dječjeg vrtića kao javne službe. </w:t>
      </w:r>
    </w:p>
    <w:p w14:paraId="0087614A" w14:textId="77777777" w:rsidR="00AE1A0A" w:rsidRPr="003E7B95" w:rsidRDefault="00AE1A0A" w:rsidP="003E7B95">
      <w:pPr>
        <w:rPr>
          <w:rFonts w:ascii="Times New Roman" w:hAnsi="Times New Roman"/>
          <w:b/>
          <w:sz w:val="24"/>
          <w:szCs w:val="24"/>
        </w:rPr>
      </w:pPr>
    </w:p>
    <w:p w14:paraId="60F804F1" w14:textId="77777777" w:rsidR="00AE1A0A" w:rsidRPr="003E7B95" w:rsidRDefault="00AE1A0A" w:rsidP="00AE1A0A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CEA1F84" w14:textId="77777777" w:rsidR="0004550E" w:rsidRDefault="0004550E" w:rsidP="00AE1A0A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5E280F9" w14:textId="28ED267C" w:rsidR="00AE1A0A" w:rsidRPr="003E7B95" w:rsidRDefault="00AE1A0A" w:rsidP="00AE1A0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5.</w:t>
      </w:r>
    </w:p>
    <w:p w14:paraId="7D7A87C0" w14:textId="366AC71A" w:rsidR="00AE1A0A" w:rsidRPr="003E7B95" w:rsidRDefault="00AE1A0A" w:rsidP="00D34978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 xml:space="preserve">  U dječjem vrtiću ustrojava se i provodi odgojno –obrazovni rad s djecom raspoređenom u skupine poludnevnog i cjelodnevnog  boravka, a po potrebi mogu se uvesti i kraći dnevni boravci, te višednevni boravak djece. </w:t>
      </w:r>
    </w:p>
    <w:p w14:paraId="60B6D2E6" w14:textId="4FEE2E0A" w:rsidR="00AE1A0A" w:rsidRPr="003E7B95" w:rsidRDefault="00AE1A0A" w:rsidP="00D34978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Programi iz stavka 1. ovog članka ustrojavaju se i provode sukladno Zakonu</w:t>
      </w:r>
    </w:p>
    <w:p w14:paraId="60C5AF06" w14:textId="77777777" w:rsidR="00AE1A0A" w:rsidRPr="003E7B95" w:rsidRDefault="00AE1A0A" w:rsidP="00AE1A0A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AD8617C" w14:textId="3A5832BC" w:rsidR="00AE1A0A" w:rsidRPr="003E7B95" w:rsidRDefault="00AE1A0A" w:rsidP="00AE1A0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6.</w:t>
      </w:r>
    </w:p>
    <w:p w14:paraId="7A207F86" w14:textId="40D7B270" w:rsidR="00AE1A0A" w:rsidRPr="003E7B95" w:rsidRDefault="00AE1A0A" w:rsidP="00D34978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 xml:space="preserve"> U  Dječjem vrtiću rad s djecom osigurava se u jasličkim i vrtićkim odgojnim skupinama. </w:t>
      </w:r>
    </w:p>
    <w:p w14:paraId="4BC941B2" w14:textId="67CF115A" w:rsidR="00AE1A0A" w:rsidRPr="003E7B95" w:rsidRDefault="00AE1A0A" w:rsidP="00D34978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 xml:space="preserve"> Broj djece u odgojnim skupinama i dob djece u pojedinim odgojnim skupinama, te normative neposrednog rada odgojitelja u skupini, uređuju se sukladno Državnim pedagoškim standardom.</w:t>
      </w:r>
    </w:p>
    <w:p w14:paraId="27FD1F79" w14:textId="77777777" w:rsidR="00D34978" w:rsidRPr="003E7B95" w:rsidRDefault="00AE1A0A" w:rsidP="00AE1A0A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34978" w:rsidRPr="003E7B95">
        <w:rPr>
          <w:rFonts w:ascii="Times New Roman" w:hAnsi="Times New Roman"/>
          <w:sz w:val="24"/>
          <w:szCs w:val="24"/>
        </w:rPr>
        <w:t xml:space="preserve"> </w:t>
      </w:r>
    </w:p>
    <w:p w14:paraId="02EA39FC" w14:textId="19FA0777" w:rsidR="00AE1A0A" w:rsidRPr="003E7B95" w:rsidRDefault="00AE1A0A" w:rsidP="00D34978">
      <w:pPr>
        <w:jc w:val="center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7.</w:t>
      </w:r>
    </w:p>
    <w:p w14:paraId="6EBF36BC" w14:textId="77777777" w:rsidR="00AE1A0A" w:rsidRPr="003E7B95" w:rsidRDefault="00AE1A0A" w:rsidP="00AE1A0A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     Odluku o opisu djece donosi Upravno vijeće, a potvrđuje Osnivač.</w:t>
      </w:r>
    </w:p>
    <w:p w14:paraId="2CEA2206" w14:textId="1CEDEAEC" w:rsidR="00AE1A0A" w:rsidRPr="0004550E" w:rsidRDefault="00AE1A0A" w:rsidP="0004550E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3822D132" w14:textId="24E827DC" w:rsidR="00AE1A0A" w:rsidRPr="0004550E" w:rsidRDefault="00AE1A0A" w:rsidP="00AE1A0A">
      <w:pPr>
        <w:jc w:val="center"/>
        <w:rPr>
          <w:rFonts w:ascii="Times New Roman" w:hAnsi="Times New Roman"/>
          <w:bCs/>
          <w:sz w:val="24"/>
          <w:szCs w:val="24"/>
        </w:rPr>
      </w:pPr>
      <w:r w:rsidRPr="0004550E">
        <w:rPr>
          <w:rFonts w:ascii="Times New Roman" w:hAnsi="Times New Roman"/>
          <w:bCs/>
          <w:sz w:val="24"/>
          <w:szCs w:val="24"/>
        </w:rPr>
        <w:t>Članak 8.</w:t>
      </w:r>
    </w:p>
    <w:p w14:paraId="2AC02D7A" w14:textId="77777777" w:rsidR="00AE1A0A" w:rsidRPr="003E7B95" w:rsidRDefault="00AE1A0A" w:rsidP="00AE1A0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9D71A5" w14:textId="7DE007C0" w:rsidR="00AE1A0A" w:rsidRPr="003E7B95" w:rsidRDefault="00AE1A0A" w:rsidP="00D34978">
      <w:pPr>
        <w:pStyle w:val="Tijelotekst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Rad vrtića ustrojava se u objektu sjedišta Vrtića na adresi Školska 14, Gračac</w:t>
      </w:r>
    </w:p>
    <w:p w14:paraId="181D95FE" w14:textId="3ACCE4DA" w:rsidR="00AE1A0A" w:rsidRPr="003E7B95" w:rsidRDefault="00AE1A0A" w:rsidP="00D34978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Područni odjeli mogu se osnivati samo temeljem odluke osnivača Vrtića i nakon što osnivač osigura potrebna financijska sredstva za njihovo osnivanje i rad.</w:t>
      </w:r>
      <w:r w:rsidRPr="003E7B95">
        <w:rPr>
          <w:rFonts w:ascii="Times New Roman" w:hAnsi="Times New Roman"/>
          <w:sz w:val="24"/>
        </w:rPr>
        <w:br/>
      </w:r>
    </w:p>
    <w:p w14:paraId="420FFCF4" w14:textId="0D5857D7" w:rsidR="00AE1A0A" w:rsidRPr="0004550E" w:rsidRDefault="00AE1A0A" w:rsidP="00AE1A0A">
      <w:pPr>
        <w:jc w:val="center"/>
        <w:rPr>
          <w:rFonts w:ascii="Times New Roman" w:hAnsi="Times New Roman"/>
          <w:bCs/>
          <w:sz w:val="24"/>
          <w:szCs w:val="24"/>
        </w:rPr>
      </w:pPr>
      <w:r w:rsidRPr="0004550E">
        <w:rPr>
          <w:rFonts w:ascii="Times New Roman" w:hAnsi="Times New Roman"/>
          <w:bCs/>
          <w:sz w:val="24"/>
          <w:szCs w:val="24"/>
        </w:rPr>
        <w:t xml:space="preserve">Članak </w:t>
      </w:r>
      <w:r w:rsidR="0081071A" w:rsidRPr="0004550E">
        <w:rPr>
          <w:rFonts w:ascii="Times New Roman" w:hAnsi="Times New Roman"/>
          <w:bCs/>
          <w:sz w:val="24"/>
          <w:szCs w:val="24"/>
        </w:rPr>
        <w:t>9</w:t>
      </w:r>
      <w:r w:rsidRPr="0004550E">
        <w:rPr>
          <w:rFonts w:ascii="Times New Roman" w:hAnsi="Times New Roman"/>
          <w:bCs/>
          <w:sz w:val="24"/>
          <w:szCs w:val="24"/>
        </w:rPr>
        <w:t>.</w:t>
      </w:r>
    </w:p>
    <w:p w14:paraId="7A67E1A5" w14:textId="77777777" w:rsidR="00AE1A0A" w:rsidRPr="003E7B95" w:rsidRDefault="00AE1A0A" w:rsidP="00AE1A0A">
      <w:pPr>
        <w:jc w:val="center"/>
        <w:rPr>
          <w:rFonts w:ascii="Times New Roman" w:hAnsi="Times New Roman"/>
          <w:sz w:val="24"/>
          <w:szCs w:val="24"/>
        </w:rPr>
      </w:pPr>
    </w:p>
    <w:p w14:paraId="7E48824E" w14:textId="0C066DD1" w:rsidR="00AE1A0A" w:rsidRPr="003E7B95" w:rsidRDefault="00AE1A0A" w:rsidP="00D34978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Ravnatelj i Upravno vijeće odgovorni su za planiranje i ostvarivanje Godišnjeg plana i programa rada vrtića te ukupne zadaće vrtića, a posebno su odgovorni za uspostavljanje stručno utemeljenog, racionalnog i djelotvornog ustrojstva.</w:t>
      </w:r>
    </w:p>
    <w:p w14:paraId="39E9A5FB" w14:textId="672B7253" w:rsidR="00AE1A0A" w:rsidRPr="003E7B95" w:rsidRDefault="00AE1A0A" w:rsidP="0081071A">
      <w:pPr>
        <w:pStyle w:val="Uvuenotijeloteksta"/>
        <w:spacing w:after="0"/>
        <w:ind w:left="0"/>
        <w:rPr>
          <w:rFonts w:ascii="Times New Roman" w:hAnsi="Times New Roman"/>
          <w:b/>
          <w:sz w:val="24"/>
        </w:rPr>
      </w:pPr>
    </w:p>
    <w:p w14:paraId="0A061A3D" w14:textId="77777777" w:rsidR="00AE1A0A" w:rsidRPr="0004550E" w:rsidRDefault="00AE1A0A" w:rsidP="00A853C5">
      <w:pPr>
        <w:rPr>
          <w:rFonts w:ascii="Times New Roman" w:hAnsi="Times New Roman"/>
          <w:sz w:val="24"/>
          <w:szCs w:val="24"/>
        </w:rPr>
      </w:pPr>
    </w:p>
    <w:p w14:paraId="53E82A50" w14:textId="49FBCE06" w:rsidR="00A853C5" w:rsidRPr="0004550E" w:rsidRDefault="00A853C5" w:rsidP="00A853C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4550E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81071A" w:rsidRPr="0004550E">
        <w:rPr>
          <w:rFonts w:ascii="Times New Roman" w:hAnsi="Times New Roman"/>
          <w:sz w:val="24"/>
          <w:szCs w:val="24"/>
        </w:rPr>
        <w:t>10</w:t>
      </w:r>
      <w:r w:rsidRPr="0004550E">
        <w:rPr>
          <w:rFonts w:ascii="Times New Roman" w:hAnsi="Times New Roman"/>
          <w:sz w:val="24"/>
          <w:szCs w:val="24"/>
        </w:rPr>
        <w:t>.</w:t>
      </w:r>
    </w:p>
    <w:p w14:paraId="4B7E42D4" w14:textId="1CDAB39C" w:rsidR="008552EC" w:rsidRPr="003E7B95" w:rsidRDefault="008552EC" w:rsidP="00D34978">
      <w:pPr>
        <w:pStyle w:val="Uvuenotijelotekst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 xml:space="preserve">Unutarnjim ustrojstvom Vrtića povezuju se svi oblici rada i djelatnosti prema vrsti i srodnosti programa i poslova, kako bi se ostvarili primjereni rezultati rada u procesu predškolskog odgoja djece, primjereno zadovoljavanje njihovih potreba i interesa, te rad Vrtića kao javne ustanove. </w:t>
      </w:r>
    </w:p>
    <w:p w14:paraId="45D69303" w14:textId="2CC7D4D5" w:rsidR="008552EC" w:rsidRDefault="008552EC" w:rsidP="00D34978">
      <w:pPr>
        <w:pStyle w:val="Uvuenotijelotekst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Unutarnjim ustrojstvom uređuje se obavljanje odgojnih, obrazovnih i zdravstvenih programa,  stručno-pedagoškog rada,  administrativno-stručnih, računovodstveno-financijskih i pomoćno-tehničkih poslova te njihova međusobna usklađenost.</w:t>
      </w:r>
    </w:p>
    <w:p w14:paraId="093CCCF8" w14:textId="77777777" w:rsidR="0004550E" w:rsidRPr="003E7B95" w:rsidRDefault="0004550E" w:rsidP="0004550E">
      <w:pPr>
        <w:pStyle w:val="Uvuenotijeloteksta"/>
        <w:spacing w:after="0"/>
        <w:ind w:left="720"/>
        <w:jc w:val="both"/>
        <w:rPr>
          <w:rFonts w:ascii="Times New Roman" w:hAnsi="Times New Roman"/>
          <w:sz w:val="24"/>
        </w:rPr>
      </w:pPr>
    </w:p>
    <w:p w14:paraId="53D2A551" w14:textId="466D7B87" w:rsidR="008552EC" w:rsidRPr="003E7B95" w:rsidRDefault="008552EC" w:rsidP="00344EB4">
      <w:pPr>
        <w:pStyle w:val="Odlomakpopisa"/>
        <w:numPr>
          <w:ilvl w:val="0"/>
          <w:numId w:val="17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Unutarnjim ustrojstvom Vrtića skupine istovrsnih i sličnih poslova razvrstavaju se  na:</w:t>
      </w:r>
    </w:p>
    <w:p w14:paraId="531CFC5A" w14:textId="6E5A27E3" w:rsidR="008552EC" w:rsidRDefault="008552EC" w:rsidP="008552E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Poslove vođenja Vrtića,</w:t>
      </w:r>
    </w:p>
    <w:p w14:paraId="13B92C99" w14:textId="77777777" w:rsidR="0004550E" w:rsidRPr="003E7B95" w:rsidRDefault="0004550E" w:rsidP="008552E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</w:p>
    <w:p w14:paraId="1A09E010" w14:textId="77777777" w:rsidR="008552EC" w:rsidRPr="003E7B95" w:rsidRDefault="008552EC" w:rsidP="008552E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Stručno-pedagoške poslove,</w:t>
      </w:r>
    </w:p>
    <w:p w14:paraId="07E597B6" w14:textId="77777777" w:rsidR="008552EC" w:rsidRPr="003E7B95" w:rsidRDefault="008552EC" w:rsidP="008552E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Pravne, administrativni i računovodstveni  poslove,</w:t>
      </w:r>
    </w:p>
    <w:p w14:paraId="0DF9E90D" w14:textId="77777777" w:rsidR="008552EC" w:rsidRPr="003E7B95" w:rsidRDefault="008552EC" w:rsidP="008552E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Pomoćno-tehničke poslove:</w:t>
      </w:r>
    </w:p>
    <w:p w14:paraId="476E5996" w14:textId="77777777" w:rsidR="008552EC" w:rsidRPr="003E7B95" w:rsidRDefault="008552EC" w:rsidP="008552EC">
      <w:pPr>
        <w:pStyle w:val="Odlomakpopisa"/>
        <w:numPr>
          <w:ilvl w:val="1"/>
          <w:numId w:val="1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Poslove prehrane</w:t>
      </w:r>
    </w:p>
    <w:p w14:paraId="6F6F9C5E" w14:textId="77777777" w:rsidR="008552EC" w:rsidRPr="003E7B95" w:rsidRDefault="008552EC" w:rsidP="008552EC">
      <w:pPr>
        <w:pStyle w:val="Odlomakpopisa"/>
        <w:numPr>
          <w:ilvl w:val="1"/>
          <w:numId w:val="1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Poslove čišćenja</w:t>
      </w:r>
    </w:p>
    <w:p w14:paraId="1011B9E2" w14:textId="3B0609EE" w:rsidR="0081071A" w:rsidRDefault="008552EC" w:rsidP="0004550E">
      <w:pPr>
        <w:pStyle w:val="Odlomakpopisa"/>
        <w:numPr>
          <w:ilvl w:val="1"/>
          <w:numId w:val="1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Poslove tehničkog održavanja</w:t>
      </w:r>
    </w:p>
    <w:p w14:paraId="71B7D297" w14:textId="77777777" w:rsidR="0004550E" w:rsidRPr="0004550E" w:rsidRDefault="0004550E" w:rsidP="0004550E">
      <w:pPr>
        <w:pStyle w:val="Odlomakpopisa"/>
        <w:ind w:left="1440"/>
        <w:rPr>
          <w:rFonts w:ascii="Times New Roman" w:hAnsi="Times New Roman"/>
          <w:sz w:val="24"/>
        </w:rPr>
      </w:pPr>
    </w:p>
    <w:p w14:paraId="6A4DBDEC" w14:textId="77777777" w:rsidR="0004550E" w:rsidRDefault="0004550E" w:rsidP="008107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9FD014" w14:textId="3416D09C" w:rsidR="0081071A" w:rsidRPr="00BC1245" w:rsidRDefault="0081071A" w:rsidP="0081071A">
      <w:pPr>
        <w:jc w:val="center"/>
        <w:rPr>
          <w:rFonts w:ascii="Times New Roman" w:hAnsi="Times New Roman"/>
          <w:bCs/>
          <w:sz w:val="24"/>
          <w:szCs w:val="24"/>
        </w:rPr>
      </w:pPr>
      <w:r w:rsidRPr="00BC1245">
        <w:rPr>
          <w:rFonts w:ascii="Times New Roman" w:hAnsi="Times New Roman"/>
          <w:bCs/>
          <w:sz w:val="24"/>
          <w:szCs w:val="24"/>
        </w:rPr>
        <w:t>Članak 11.</w:t>
      </w:r>
    </w:p>
    <w:p w14:paraId="5BFE46C0" w14:textId="77777777" w:rsidR="0081071A" w:rsidRPr="003E7B95" w:rsidRDefault="0081071A" w:rsidP="008107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ED0DC7" w14:textId="77777777" w:rsidR="0081071A" w:rsidRPr="003E7B95" w:rsidRDefault="0081071A" w:rsidP="0004550E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b/>
          <w:bCs/>
          <w:sz w:val="24"/>
          <w:szCs w:val="24"/>
        </w:rPr>
        <w:t>Poslovi vođenja</w:t>
      </w:r>
      <w:r w:rsidRPr="003E7B95">
        <w:rPr>
          <w:rFonts w:ascii="Times New Roman" w:hAnsi="Times New Roman"/>
          <w:sz w:val="24"/>
          <w:szCs w:val="24"/>
        </w:rPr>
        <w:t xml:space="preserve"> poslovanja vrtića sadrže: ustrojavanje vrtića, vođenje rada i poslovanja, planiranje i programiranje, praćenje ostvarivanja Godišnjeg plana i programa rada, suradnju s državnim, županijskim, gradskim tijelima i stručnim djelatnicima, te druge poslove u svezi s vođenjem poslovanja vrtića.</w:t>
      </w:r>
    </w:p>
    <w:p w14:paraId="00993C14" w14:textId="77777777" w:rsidR="0081071A" w:rsidRPr="003E7B95" w:rsidRDefault="0081071A" w:rsidP="0004550E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1B96D6" w14:textId="54FE02B6" w:rsidR="0081071A" w:rsidRPr="003E7B95" w:rsidRDefault="0081071A" w:rsidP="0004550E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12.</w:t>
      </w:r>
    </w:p>
    <w:p w14:paraId="1CD33184" w14:textId="13CCE619" w:rsidR="0081071A" w:rsidRDefault="0081071A" w:rsidP="0004550E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b/>
          <w:bCs/>
          <w:sz w:val="24"/>
          <w:szCs w:val="24"/>
        </w:rPr>
        <w:t>Stručno-pedagoški</w:t>
      </w:r>
      <w:r w:rsidRPr="003E7B95">
        <w:rPr>
          <w:rFonts w:ascii="Times New Roman" w:hAnsi="Times New Roman"/>
          <w:sz w:val="24"/>
          <w:szCs w:val="24"/>
        </w:rPr>
        <w:t xml:space="preserve"> poslovi u Vrtiću se ustrojavaju u svezi s odgojno-obrazovnim, zdravstvenim i socijalnim radom s djecom u odgojnim skupinama i na razini Vrtića radi zadovoljavanja potreba i interesa djece te stvaranja primjerenih uvjeta za rast i razvoj svakog djeteta i u suradnji s roditeljima popunjavanja obiteljskog odgoja. Sadrže neposredan rad s djecom,  izvedbu programa njege, odgoja, obrazovanja, zdravstvene zaštite, prehrane i socijalne skrbi, programa predškole, stručno usavršavanje, suradnju s roditeljima, planiranje i valorizaciju, vođenje pedagoške dokumentacije, poslove stručnih suradnika te ostale poslove utvrđene Godišnjim planom i programom rada.</w:t>
      </w:r>
    </w:p>
    <w:p w14:paraId="36A402A8" w14:textId="77777777" w:rsidR="0004550E" w:rsidRPr="003E7B95" w:rsidRDefault="0004550E" w:rsidP="0081071A">
      <w:pPr>
        <w:jc w:val="both"/>
        <w:rPr>
          <w:rFonts w:ascii="Times New Roman" w:hAnsi="Times New Roman"/>
          <w:sz w:val="24"/>
          <w:szCs w:val="24"/>
        </w:rPr>
      </w:pPr>
    </w:p>
    <w:p w14:paraId="1CE3D9B1" w14:textId="4C1F4286" w:rsidR="0081071A" w:rsidRPr="003E7B95" w:rsidRDefault="0081071A" w:rsidP="0081071A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C23228E" w14:textId="77777777" w:rsidR="0081071A" w:rsidRPr="003E7B95" w:rsidRDefault="0081071A" w:rsidP="0004550E">
      <w:pPr>
        <w:tabs>
          <w:tab w:val="left" w:pos="3576"/>
        </w:tabs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lastRenderedPageBreak/>
        <w:t xml:space="preserve"> Pravni, administrativni i računovodstveno financijski</w:t>
      </w:r>
      <w:r w:rsidRPr="003E7B95">
        <w:rPr>
          <w:rFonts w:ascii="Times New Roman" w:hAnsi="Times New Roman"/>
          <w:sz w:val="24"/>
          <w:szCs w:val="24"/>
        </w:rPr>
        <w:t xml:space="preserve"> – poslovi ustrojavaju se radi ostvarivanja djelatnosti Dječjeg vrtića i njegovog poslovanja kao javne službe, vođenja propisane dokumentacije i evidencije, ostvarivanja prava djece i roditelja, javnosti rada Dječjeg vrtića, obavljanja računovodstveno – financijskih poslova potrebnih za redovito  poslovanje Dječjeg vrtića, te ostvarivanja prava i obveza djelatnika Dječjeg vrtića. </w:t>
      </w:r>
    </w:p>
    <w:p w14:paraId="16672518" w14:textId="77777777" w:rsidR="0004550E" w:rsidRDefault="0004550E" w:rsidP="0081071A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369DAC7" w14:textId="77777777" w:rsidR="0004550E" w:rsidRDefault="0004550E" w:rsidP="0081071A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AF197D3" w14:textId="53A8C175" w:rsidR="0081071A" w:rsidRPr="003E7B95" w:rsidRDefault="0081071A" w:rsidP="0081071A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1</w:t>
      </w:r>
      <w:r w:rsidR="00BC1245">
        <w:rPr>
          <w:rFonts w:ascii="Times New Roman" w:hAnsi="Times New Roman"/>
          <w:sz w:val="24"/>
          <w:szCs w:val="24"/>
        </w:rPr>
        <w:t>3</w:t>
      </w:r>
      <w:r w:rsidRPr="003E7B95">
        <w:rPr>
          <w:rFonts w:ascii="Times New Roman" w:hAnsi="Times New Roman"/>
          <w:sz w:val="24"/>
          <w:szCs w:val="24"/>
        </w:rPr>
        <w:t>.</w:t>
      </w:r>
    </w:p>
    <w:p w14:paraId="5C384EF3" w14:textId="77777777" w:rsidR="006748C4" w:rsidRPr="003E7B95" w:rsidRDefault="006748C4" w:rsidP="0004550E">
      <w:pPr>
        <w:pStyle w:val="Uvuenotijeloteksta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b/>
          <w:bCs/>
          <w:sz w:val="24"/>
        </w:rPr>
        <w:t>Pomoćno-tehnički</w:t>
      </w:r>
      <w:r w:rsidRPr="003E7B95">
        <w:rPr>
          <w:rFonts w:ascii="Times New Roman" w:hAnsi="Times New Roman"/>
          <w:sz w:val="24"/>
        </w:rPr>
        <w:t xml:space="preserve"> poslovi obuhvaćaju poslove prehrane, čišćenja i poslove tehničkog održavanja. ustrojavaju se radi osiguranja primjerenih tehničkih i drugih uvjeta za ostvarivanje godišnjeg plana i programa rada i Državnog pedagoškog standarda predškolskog odgoja i obrazovanja.</w:t>
      </w:r>
    </w:p>
    <w:p w14:paraId="7739B550" w14:textId="77777777" w:rsidR="006748C4" w:rsidRPr="0004550E" w:rsidRDefault="006748C4" w:rsidP="0004550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t>Poslovi prehrane djece sadrže: organiziranje i nabavku prehrambenih artikala, organiziranje i pripremanje obroka, serviranje hrane, svakodnevno održavanje prostora za pripremu obroka, posuđa za pripremanje i serviranje hrane te čuvanje prehrambenih artikala.</w:t>
      </w:r>
    </w:p>
    <w:p w14:paraId="7BEDB39F" w14:textId="77777777" w:rsidR="006748C4" w:rsidRPr="0004550E" w:rsidRDefault="006748C4" w:rsidP="0004550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t>Poslovi čišćenja obuhvaćaju: čišćenje unutarnjih prostora, podova, prozora i ostalih staklenih površina, namještaja i druge opreme, čišćenje i uređenje vanjskog okoliša te ostale poslove u svezi s čišćenjem i održavanja prostora i objekata vrtića.</w:t>
      </w:r>
    </w:p>
    <w:p w14:paraId="6910DAD0" w14:textId="77777777" w:rsidR="006748C4" w:rsidRPr="0004550E" w:rsidRDefault="006748C4" w:rsidP="0004550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t>Poslovi tehničkog održavanja sadrže: čuvanje i održavanje objekata Vrtića i drugih prostora, održavanje uređaja i opreme za grijanje (kotlovnica), održavanje električnih, vodovodnih i plinskih instalacija i opreme, gromobrana, održavanje i uređivanje vanjskog prostora (okoliša) i objekata, manje popravke i druge poslove održavanja i čuvanja objekata vrtića i prostora.</w:t>
      </w:r>
    </w:p>
    <w:p w14:paraId="46A747BC" w14:textId="77777777" w:rsidR="006748C4" w:rsidRPr="003E7B95" w:rsidRDefault="006748C4" w:rsidP="0004550E">
      <w:pPr>
        <w:rPr>
          <w:rFonts w:ascii="Times New Roman" w:hAnsi="Times New Roman"/>
          <w:sz w:val="24"/>
          <w:szCs w:val="24"/>
        </w:rPr>
      </w:pPr>
    </w:p>
    <w:p w14:paraId="39A0786A" w14:textId="77777777" w:rsidR="006748C4" w:rsidRPr="003E7B95" w:rsidRDefault="006748C4" w:rsidP="0004550E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F2572C2" w14:textId="3E30332F" w:rsidR="0081071A" w:rsidRPr="003E7B95" w:rsidRDefault="0081071A" w:rsidP="0081071A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1</w:t>
      </w:r>
      <w:r w:rsidR="00BC1245">
        <w:rPr>
          <w:rFonts w:ascii="Times New Roman" w:hAnsi="Times New Roman"/>
          <w:sz w:val="24"/>
          <w:szCs w:val="24"/>
        </w:rPr>
        <w:t>4</w:t>
      </w:r>
      <w:r w:rsidRPr="003E7B95">
        <w:rPr>
          <w:rFonts w:ascii="Times New Roman" w:hAnsi="Times New Roman"/>
          <w:sz w:val="24"/>
          <w:szCs w:val="24"/>
        </w:rPr>
        <w:t>.</w:t>
      </w:r>
    </w:p>
    <w:p w14:paraId="1AB05D5D" w14:textId="686A970C" w:rsidR="0081071A" w:rsidRPr="0004550E" w:rsidRDefault="0081071A" w:rsidP="0004550E">
      <w:pPr>
        <w:pStyle w:val="Odlomakpopisa"/>
        <w:numPr>
          <w:ilvl w:val="0"/>
          <w:numId w:val="20"/>
        </w:numPr>
        <w:tabs>
          <w:tab w:val="left" w:pos="3576"/>
        </w:tabs>
        <w:spacing w:line="276" w:lineRule="auto"/>
        <w:jc w:val="both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t>Tjedno radno vrijeme raspoređuje se prema potrebama ostvarivanja djelatnosti predškolskog odgoja te zadovoljavanja potreba djece i njihovih roditelja, građana i drugih pravnih osoba, u pravilu u pet (5) radnih dana.</w:t>
      </w:r>
    </w:p>
    <w:p w14:paraId="7AFA66F0" w14:textId="048EFD7C" w:rsidR="0081071A" w:rsidRPr="0004550E" w:rsidRDefault="0081071A" w:rsidP="0004550E">
      <w:pPr>
        <w:pStyle w:val="Odlomakpopisa"/>
        <w:numPr>
          <w:ilvl w:val="0"/>
          <w:numId w:val="20"/>
        </w:numPr>
        <w:tabs>
          <w:tab w:val="left" w:pos="3576"/>
        </w:tabs>
        <w:spacing w:line="276" w:lineRule="auto"/>
        <w:jc w:val="both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t>Rad subotom organizira se prema potrebama korisnika, a u skladu s odlukom osnivača.</w:t>
      </w:r>
    </w:p>
    <w:p w14:paraId="734C0131" w14:textId="5FE5C464" w:rsidR="0081071A" w:rsidRPr="0004550E" w:rsidRDefault="0081071A" w:rsidP="0004550E">
      <w:pPr>
        <w:pStyle w:val="Odlomakpopisa"/>
        <w:numPr>
          <w:ilvl w:val="0"/>
          <w:numId w:val="20"/>
        </w:numPr>
        <w:tabs>
          <w:tab w:val="left" w:pos="3576"/>
        </w:tabs>
        <w:spacing w:line="276" w:lineRule="auto"/>
        <w:jc w:val="both"/>
        <w:rPr>
          <w:rFonts w:ascii="Times New Roman" w:hAnsi="Times New Roman"/>
          <w:b/>
          <w:sz w:val="24"/>
        </w:rPr>
      </w:pPr>
      <w:r w:rsidRPr="0004550E">
        <w:rPr>
          <w:rFonts w:ascii="Times New Roman" w:hAnsi="Times New Roman"/>
          <w:sz w:val="24"/>
        </w:rPr>
        <w:t>Radno vrijeme Dječjeg vrtića radnim danom uređuje se od 6.30 do 18.00.</w:t>
      </w:r>
      <w:r w:rsidRPr="0004550E">
        <w:rPr>
          <w:rFonts w:ascii="Times New Roman" w:hAnsi="Times New Roman"/>
          <w:b/>
          <w:sz w:val="24"/>
        </w:rPr>
        <w:t xml:space="preserve"> </w:t>
      </w:r>
      <w:r w:rsidRPr="0004550E">
        <w:rPr>
          <w:rFonts w:ascii="Times New Roman" w:hAnsi="Times New Roman"/>
          <w:sz w:val="24"/>
        </w:rPr>
        <w:t>Za potrebe korisnika usluge radno uređeno je od 06.30. do 16.30.</w:t>
      </w:r>
    </w:p>
    <w:p w14:paraId="58839D35" w14:textId="77777777" w:rsidR="0004550E" w:rsidRDefault="0004550E" w:rsidP="0004550E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5D6A651" w14:textId="6604F83E" w:rsidR="0081071A" w:rsidRPr="003E7B95" w:rsidRDefault="0081071A" w:rsidP="0081071A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1</w:t>
      </w:r>
      <w:r w:rsidR="00BC1245">
        <w:rPr>
          <w:rFonts w:ascii="Times New Roman" w:hAnsi="Times New Roman"/>
          <w:sz w:val="24"/>
          <w:szCs w:val="24"/>
        </w:rPr>
        <w:t>5.</w:t>
      </w:r>
    </w:p>
    <w:p w14:paraId="56B75275" w14:textId="5CA580FD" w:rsidR="0081071A" w:rsidRPr="0004550E" w:rsidRDefault="0081071A" w:rsidP="0004550E">
      <w:pPr>
        <w:pStyle w:val="Odlomakpopisa"/>
        <w:numPr>
          <w:ilvl w:val="0"/>
          <w:numId w:val="21"/>
        </w:numPr>
        <w:tabs>
          <w:tab w:val="left" w:pos="3576"/>
        </w:tabs>
        <w:spacing w:line="276" w:lineRule="auto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lastRenderedPageBreak/>
        <w:t xml:space="preserve">Dnevni odmor djelatnika Dječjeg vrtića organizira se na način da se osigurava ostvarivanje programa, nadzor nad djecom. </w:t>
      </w:r>
    </w:p>
    <w:p w14:paraId="51E334F5" w14:textId="05035335" w:rsidR="0081071A" w:rsidRPr="0004550E" w:rsidRDefault="0081071A" w:rsidP="0004550E">
      <w:pPr>
        <w:pStyle w:val="Odlomakpopisa"/>
        <w:numPr>
          <w:ilvl w:val="0"/>
          <w:numId w:val="21"/>
        </w:numPr>
        <w:tabs>
          <w:tab w:val="left" w:pos="3576"/>
        </w:tabs>
        <w:spacing w:line="276" w:lineRule="auto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t>Uredovno vrijeme za rad sa strankama, posebno s roditeljima djece odnosno njihovim skrbnicima, određuje se sukladno potrebama djece i roditelja, odnosno skrbnika, te lokalnim prilikama, na način koji osigurava da korisnici mogu dovesti i odvesti djecu iz Dječjeg vrtića prema svojim radnim uvjetima.</w:t>
      </w:r>
    </w:p>
    <w:p w14:paraId="14738EC5" w14:textId="215AA4BB" w:rsidR="0081071A" w:rsidRPr="0004550E" w:rsidRDefault="0081071A" w:rsidP="0004550E">
      <w:pPr>
        <w:pStyle w:val="Odlomakpopisa"/>
        <w:numPr>
          <w:ilvl w:val="0"/>
          <w:numId w:val="21"/>
        </w:numPr>
        <w:tabs>
          <w:tab w:val="left" w:pos="3576"/>
        </w:tabs>
        <w:spacing w:line="276" w:lineRule="auto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t>Tjedni i dnevni raspored radnog vremena, dnevni odmor, te uredovno vrijeme za rad sa strankama, roditeljima odnosno skrbnicima djece, te drugim građanima, utvrđuje se Godišnjim planom i programom.</w:t>
      </w:r>
    </w:p>
    <w:p w14:paraId="30ACB2E0" w14:textId="77777777" w:rsidR="0004550E" w:rsidRDefault="0004550E" w:rsidP="0081071A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038E765" w14:textId="0A7396D4" w:rsidR="0081071A" w:rsidRPr="003E7B95" w:rsidRDefault="0081071A" w:rsidP="0081071A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1</w:t>
      </w:r>
      <w:r w:rsidR="00BC1245">
        <w:rPr>
          <w:rFonts w:ascii="Times New Roman" w:hAnsi="Times New Roman"/>
          <w:sz w:val="24"/>
          <w:szCs w:val="24"/>
        </w:rPr>
        <w:t>6</w:t>
      </w:r>
      <w:r w:rsidRPr="003E7B95">
        <w:rPr>
          <w:rFonts w:ascii="Times New Roman" w:hAnsi="Times New Roman"/>
          <w:sz w:val="24"/>
          <w:szCs w:val="24"/>
        </w:rPr>
        <w:t>.</w:t>
      </w:r>
    </w:p>
    <w:p w14:paraId="4EDED61A" w14:textId="619BDB04" w:rsidR="0004550E" w:rsidRPr="0004550E" w:rsidRDefault="0081071A" w:rsidP="0004550E">
      <w:pPr>
        <w:pStyle w:val="Odlomakpopisa"/>
        <w:numPr>
          <w:ilvl w:val="0"/>
          <w:numId w:val="22"/>
        </w:numPr>
        <w:tabs>
          <w:tab w:val="left" w:pos="3576"/>
        </w:tabs>
        <w:spacing w:line="276" w:lineRule="auto"/>
        <w:ind w:left="360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t>Zaposlenici su dužni dolaziti na posao prema rasporedu radnog vremena.</w:t>
      </w:r>
    </w:p>
    <w:p w14:paraId="07F6C5A2" w14:textId="08FEDDF0" w:rsidR="0004550E" w:rsidRPr="0004550E" w:rsidRDefault="0081071A" w:rsidP="0004550E">
      <w:pPr>
        <w:pStyle w:val="Odlomakpopisa"/>
        <w:numPr>
          <w:ilvl w:val="0"/>
          <w:numId w:val="22"/>
        </w:numPr>
        <w:tabs>
          <w:tab w:val="left" w:pos="3576"/>
        </w:tabs>
        <w:spacing w:line="276" w:lineRule="auto"/>
        <w:ind w:left="360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t xml:space="preserve">Raspored radnog vremena određuje ravnatelj. </w:t>
      </w:r>
    </w:p>
    <w:p w14:paraId="1211E0A4" w14:textId="55C88081" w:rsidR="0081071A" w:rsidRPr="0004550E" w:rsidRDefault="0081071A" w:rsidP="0004550E">
      <w:pPr>
        <w:pStyle w:val="Odlomakpopisa"/>
        <w:numPr>
          <w:ilvl w:val="0"/>
          <w:numId w:val="22"/>
        </w:numPr>
        <w:tabs>
          <w:tab w:val="left" w:pos="3576"/>
        </w:tabs>
        <w:spacing w:line="276" w:lineRule="auto"/>
        <w:ind w:left="360"/>
        <w:rPr>
          <w:rFonts w:ascii="Times New Roman" w:hAnsi="Times New Roman"/>
          <w:sz w:val="24"/>
        </w:rPr>
      </w:pPr>
      <w:r w:rsidRPr="0004550E">
        <w:rPr>
          <w:rFonts w:ascii="Times New Roman" w:hAnsi="Times New Roman"/>
          <w:sz w:val="24"/>
        </w:rPr>
        <w:t>Za vrijeme rada zaposlenici su dužni nositi zaštitnu odjeću i obuću. Odjeća i obuća mora biti uredna i čista.</w:t>
      </w:r>
    </w:p>
    <w:p w14:paraId="2E4F46C4" w14:textId="77777777" w:rsidR="006748C4" w:rsidRPr="003E7B95" w:rsidRDefault="006748C4" w:rsidP="0004550E">
      <w:pPr>
        <w:tabs>
          <w:tab w:val="left" w:pos="3576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5DA40316" w14:textId="2F997CA3" w:rsidR="006748C4" w:rsidRPr="003E7B95" w:rsidRDefault="006748C4" w:rsidP="006748C4">
      <w:pPr>
        <w:tabs>
          <w:tab w:val="left" w:pos="357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>III. DJELATNICI DJEČJEG VRTIĆA</w:t>
      </w:r>
    </w:p>
    <w:p w14:paraId="3620ED3E" w14:textId="77777777" w:rsidR="00DB7E75" w:rsidRDefault="00DB7E75" w:rsidP="006748C4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337C69D" w14:textId="09ACE4E8" w:rsidR="006748C4" w:rsidRPr="003E7B95" w:rsidRDefault="006748C4" w:rsidP="006748C4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1</w:t>
      </w:r>
      <w:r w:rsidR="00BC1245">
        <w:rPr>
          <w:rFonts w:ascii="Times New Roman" w:hAnsi="Times New Roman"/>
          <w:sz w:val="24"/>
          <w:szCs w:val="24"/>
        </w:rPr>
        <w:t>7</w:t>
      </w:r>
      <w:r w:rsidRPr="003E7B95">
        <w:rPr>
          <w:rFonts w:ascii="Times New Roman" w:hAnsi="Times New Roman"/>
          <w:sz w:val="24"/>
          <w:szCs w:val="24"/>
        </w:rPr>
        <w:t>.</w:t>
      </w:r>
    </w:p>
    <w:p w14:paraId="52E3A9FA" w14:textId="77777777" w:rsidR="0081071A" w:rsidRPr="003E7B95" w:rsidRDefault="0081071A" w:rsidP="0081071A">
      <w:pPr>
        <w:tabs>
          <w:tab w:val="left" w:pos="3576"/>
        </w:tabs>
        <w:rPr>
          <w:rFonts w:ascii="Times New Roman" w:hAnsi="Times New Roman"/>
          <w:sz w:val="24"/>
          <w:szCs w:val="24"/>
        </w:rPr>
      </w:pPr>
    </w:p>
    <w:p w14:paraId="0E595B9F" w14:textId="77777777" w:rsidR="006748C4" w:rsidRPr="003E7B95" w:rsidRDefault="006748C4" w:rsidP="0004550E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b/>
          <w:bCs/>
          <w:sz w:val="24"/>
          <w:szCs w:val="24"/>
        </w:rPr>
        <w:t>Stručno – pedagoški rad</w:t>
      </w:r>
      <w:r w:rsidRPr="003E7B95">
        <w:rPr>
          <w:rFonts w:ascii="Times New Roman" w:hAnsi="Times New Roman"/>
          <w:sz w:val="24"/>
          <w:szCs w:val="24"/>
        </w:rPr>
        <w:t xml:space="preserve"> u Vrtiću obavljaju odgajatelji zajedno sa zdravstvenom voditeljicom, stručnim suradnikom  - pedagogom i ravnateljem.</w:t>
      </w:r>
    </w:p>
    <w:p w14:paraId="5DDF5B67" w14:textId="77777777" w:rsidR="006748C4" w:rsidRPr="003E7B95" w:rsidRDefault="006748C4" w:rsidP="00DB7E75">
      <w:pPr>
        <w:rPr>
          <w:rFonts w:ascii="Times New Roman" w:hAnsi="Times New Roman"/>
          <w:b/>
          <w:sz w:val="24"/>
          <w:szCs w:val="24"/>
        </w:rPr>
      </w:pPr>
    </w:p>
    <w:p w14:paraId="0B258835" w14:textId="5DA9DFBA" w:rsidR="006748C4" w:rsidRPr="003E7B95" w:rsidRDefault="006748C4" w:rsidP="006748C4">
      <w:pPr>
        <w:jc w:val="center"/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>Članak 1</w:t>
      </w:r>
      <w:r w:rsidR="00BC1245">
        <w:rPr>
          <w:rFonts w:ascii="Times New Roman" w:hAnsi="Times New Roman"/>
          <w:b/>
          <w:sz w:val="24"/>
          <w:szCs w:val="24"/>
        </w:rPr>
        <w:t>8</w:t>
      </w:r>
      <w:r w:rsidRPr="003E7B95">
        <w:rPr>
          <w:rFonts w:ascii="Times New Roman" w:hAnsi="Times New Roman"/>
          <w:b/>
          <w:sz w:val="24"/>
          <w:szCs w:val="24"/>
        </w:rPr>
        <w:t>.</w:t>
      </w:r>
    </w:p>
    <w:p w14:paraId="39E7010B" w14:textId="77777777" w:rsidR="006748C4" w:rsidRPr="003E7B95" w:rsidRDefault="006748C4" w:rsidP="006748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1FC7C7" w14:textId="7AA64EA5" w:rsidR="006748C4" w:rsidRPr="003E7B95" w:rsidRDefault="006748C4" w:rsidP="00DB7E75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Radnici  iz članka 1</w:t>
      </w:r>
      <w:r w:rsidR="00DB7E75">
        <w:rPr>
          <w:rFonts w:ascii="Times New Roman" w:hAnsi="Times New Roman"/>
          <w:sz w:val="24"/>
          <w:szCs w:val="24"/>
        </w:rPr>
        <w:t>8</w:t>
      </w:r>
      <w:r w:rsidRPr="003E7B95">
        <w:rPr>
          <w:rFonts w:ascii="Times New Roman" w:hAnsi="Times New Roman"/>
          <w:sz w:val="24"/>
          <w:szCs w:val="24"/>
        </w:rPr>
        <w:t>. ovog Pravilnika mogu napredovati  i stjecati zvanja odgajatelj – mentor i odgajatelj – savjetnik te stručni suradnik – mentor i stručni suradnik - savjetnik.</w:t>
      </w:r>
    </w:p>
    <w:p w14:paraId="544013C1" w14:textId="77777777" w:rsidR="006748C4" w:rsidRPr="003E7B95" w:rsidRDefault="006748C4" w:rsidP="006748C4">
      <w:pPr>
        <w:jc w:val="both"/>
        <w:rPr>
          <w:rFonts w:ascii="Times New Roman" w:hAnsi="Times New Roman"/>
          <w:b/>
          <w:sz w:val="24"/>
          <w:szCs w:val="24"/>
        </w:rPr>
      </w:pPr>
    </w:p>
    <w:p w14:paraId="3942B3B2" w14:textId="77777777" w:rsidR="006748C4" w:rsidRPr="003E7B95" w:rsidRDefault="006748C4" w:rsidP="006748C4">
      <w:pPr>
        <w:jc w:val="both"/>
        <w:rPr>
          <w:rFonts w:ascii="Times New Roman" w:hAnsi="Times New Roman"/>
          <w:b/>
          <w:sz w:val="24"/>
          <w:szCs w:val="24"/>
        </w:rPr>
      </w:pPr>
    </w:p>
    <w:p w14:paraId="4EF492AC" w14:textId="6AF6CD48" w:rsidR="006748C4" w:rsidRPr="003E7B95" w:rsidRDefault="006748C4" w:rsidP="006748C4">
      <w:pPr>
        <w:jc w:val="center"/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 xml:space="preserve">Članak </w:t>
      </w:r>
      <w:r w:rsidR="00BC1245">
        <w:rPr>
          <w:rFonts w:ascii="Times New Roman" w:hAnsi="Times New Roman"/>
          <w:b/>
          <w:sz w:val="24"/>
          <w:szCs w:val="24"/>
        </w:rPr>
        <w:t>19</w:t>
      </w:r>
      <w:r w:rsidRPr="003E7B95">
        <w:rPr>
          <w:rFonts w:ascii="Times New Roman" w:hAnsi="Times New Roman"/>
          <w:b/>
          <w:sz w:val="24"/>
          <w:szCs w:val="24"/>
        </w:rPr>
        <w:t>.</w:t>
      </w:r>
    </w:p>
    <w:p w14:paraId="17ABB69D" w14:textId="77777777" w:rsidR="006748C4" w:rsidRPr="003E7B95" w:rsidRDefault="006748C4" w:rsidP="006748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896E9E" w14:textId="56D1938D" w:rsidR="006748C4" w:rsidRPr="003E7B95" w:rsidRDefault="006748C4" w:rsidP="00DB7E75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Radnici iz članka </w:t>
      </w:r>
      <w:r w:rsidR="00DB7E75">
        <w:rPr>
          <w:rFonts w:ascii="Times New Roman" w:hAnsi="Times New Roman"/>
          <w:sz w:val="24"/>
          <w:szCs w:val="24"/>
        </w:rPr>
        <w:t>18</w:t>
      </w:r>
      <w:r w:rsidRPr="003E7B95">
        <w:rPr>
          <w:rFonts w:ascii="Times New Roman" w:hAnsi="Times New Roman"/>
          <w:sz w:val="24"/>
          <w:szCs w:val="24"/>
        </w:rPr>
        <w:t xml:space="preserve">.  ovog </w:t>
      </w:r>
      <w:r w:rsidR="00DB7E75">
        <w:rPr>
          <w:rFonts w:ascii="Times New Roman" w:hAnsi="Times New Roman"/>
          <w:sz w:val="24"/>
          <w:szCs w:val="24"/>
        </w:rPr>
        <w:t>P</w:t>
      </w:r>
      <w:r w:rsidRPr="003E7B95">
        <w:rPr>
          <w:rFonts w:ascii="Times New Roman" w:hAnsi="Times New Roman"/>
          <w:sz w:val="24"/>
          <w:szCs w:val="24"/>
        </w:rPr>
        <w:t>ravilnika, pored općih uvjeta, moraju imati i odgovarajuću stručnu spremu prema odredbama Pravilnika o vrsti stručne spreme stručnih djelatnika te vrsti i stupnju stručne spreme ostalih djelatnika u dječjem vrtiću.</w:t>
      </w:r>
    </w:p>
    <w:p w14:paraId="0065651D" w14:textId="77777777" w:rsidR="006748C4" w:rsidRPr="003E7B95" w:rsidRDefault="006748C4" w:rsidP="00DB7E75">
      <w:pPr>
        <w:jc w:val="both"/>
        <w:rPr>
          <w:rFonts w:ascii="Times New Roman" w:hAnsi="Times New Roman"/>
          <w:sz w:val="24"/>
          <w:szCs w:val="24"/>
        </w:rPr>
      </w:pPr>
    </w:p>
    <w:p w14:paraId="4CE4C879" w14:textId="4BD2FD56" w:rsidR="006748C4" w:rsidRPr="003E7B95" w:rsidRDefault="006748C4" w:rsidP="006748C4">
      <w:pPr>
        <w:jc w:val="center"/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 xml:space="preserve">Članak </w:t>
      </w:r>
      <w:r w:rsidR="00BC1245">
        <w:rPr>
          <w:rFonts w:ascii="Times New Roman" w:hAnsi="Times New Roman"/>
          <w:b/>
          <w:sz w:val="24"/>
          <w:szCs w:val="24"/>
        </w:rPr>
        <w:t>20</w:t>
      </w:r>
      <w:r w:rsidRPr="003E7B95">
        <w:rPr>
          <w:rFonts w:ascii="Times New Roman" w:hAnsi="Times New Roman"/>
          <w:b/>
          <w:sz w:val="24"/>
          <w:szCs w:val="24"/>
        </w:rPr>
        <w:t>.</w:t>
      </w:r>
    </w:p>
    <w:p w14:paraId="221D733B" w14:textId="2551032E" w:rsidR="00E123AF" w:rsidRPr="003E7B95" w:rsidRDefault="00E123AF" w:rsidP="00DB7E75">
      <w:pPr>
        <w:tabs>
          <w:tab w:val="left" w:pos="3576"/>
        </w:tabs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 xml:space="preserve"> </w:t>
      </w:r>
      <w:r w:rsidRPr="00DB7E75">
        <w:rPr>
          <w:rFonts w:ascii="Times New Roman" w:hAnsi="Times New Roman"/>
          <w:b/>
          <w:bCs/>
          <w:sz w:val="24"/>
          <w:szCs w:val="24"/>
        </w:rPr>
        <w:t>Pravni administrativni, računovodstveno– financijske poslovi, te pomoćno tehnički poslovi</w:t>
      </w:r>
      <w:r w:rsidRPr="003E7B95">
        <w:rPr>
          <w:rFonts w:ascii="Times New Roman" w:hAnsi="Times New Roman"/>
          <w:b/>
          <w:sz w:val="24"/>
          <w:szCs w:val="24"/>
        </w:rPr>
        <w:t xml:space="preserve"> </w:t>
      </w:r>
      <w:r w:rsidRPr="003E7B95">
        <w:rPr>
          <w:rFonts w:ascii="Times New Roman" w:hAnsi="Times New Roman"/>
          <w:sz w:val="24"/>
          <w:szCs w:val="24"/>
        </w:rPr>
        <w:t>pored općih uvjeta</w:t>
      </w:r>
      <w:r w:rsidR="00DB7E75">
        <w:rPr>
          <w:rFonts w:ascii="Times New Roman" w:hAnsi="Times New Roman"/>
          <w:sz w:val="24"/>
          <w:szCs w:val="24"/>
        </w:rPr>
        <w:t xml:space="preserve"> moraju imati</w:t>
      </w:r>
      <w:r w:rsidRPr="003E7B95">
        <w:rPr>
          <w:rFonts w:ascii="Times New Roman" w:hAnsi="Times New Roman"/>
          <w:sz w:val="24"/>
          <w:szCs w:val="24"/>
        </w:rPr>
        <w:t xml:space="preserve">  i odgovarajuću stručnu spremu i ispunjavaju uvjete utvrđene Pravilnikom o stručnoj spremi stručnih djelatnika te vrsti i stupnju </w:t>
      </w:r>
      <w:r w:rsidR="00DB7E75">
        <w:rPr>
          <w:rFonts w:ascii="Times New Roman" w:hAnsi="Times New Roman"/>
          <w:sz w:val="24"/>
          <w:szCs w:val="24"/>
        </w:rPr>
        <w:t xml:space="preserve">stručne </w:t>
      </w:r>
      <w:r w:rsidRPr="003E7B95">
        <w:rPr>
          <w:rFonts w:ascii="Times New Roman" w:hAnsi="Times New Roman"/>
          <w:sz w:val="24"/>
          <w:szCs w:val="24"/>
        </w:rPr>
        <w:t xml:space="preserve">spreme ostalih djelatnika u vrtiću . </w:t>
      </w:r>
    </w:p>
    <w:p w14:paraId="7FEBB9F9" w14:textId="77777777" w:rsidR="006748C4" w:rsidRPr="003E7B95" w:rsidRDefault="006748C4" w:rsidP="006748C4">
      <w:pPr>
        <w:rPr>
          <w:rFonts w:ascii="Times New Roman" w:hAnsi="Times New Roman"/>
          <w:b/>
          <w:sz w:val="24"/>
          <w:szCs w:val="24"/>
        </w:rPr>
      </w:pPr>
    </w:p>
    <w:p w14:paraId="5DDE1C54" w14:textId="77777777" w:rsidR="006748C4" w:rsidRPr="003E7B95" w:rsidRDefault="006748C4" w:rsidP="006748C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F1AC2A" w14:textId="56F49946" w:rsidR="006748C4" w:rsidRPr="003E7B95" w:rsidRDefault="006748C4" w:rsidP="006748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7B95">
        <w:rPr>
          <w:rFonts w:ascii="Times New Roman" w:hAnsi="Times New Roman"/>
          <w:b/>
          <w:bCs/>
          <w:sz w:val="24"/>
          <w:szCs w:val="24"/>
        </w:rPr>
        <w:t>Članak 2</w:t>
      </w:r>
      <w:r w:rsidR="00BC1245">
        <w:rPr>
          <w:rFonts w:ascii="Times New Roman" w:hAnsi="Times New Roman"/>
          <w:b/>
          <w:bCs/>
          <w:sz w:val="24"/>
          <w:szCs w:val="24"/>
        </w:rPr>
        <w:t>1</w:t>
      </w:r>
      <w:r w:rsidRPr="003E7B95">
        <w:rPr>
          <w:rFonts w:ascii="Times New Roman" w:hAnsi="Times New Roman"/>
          <w:b/>
          <w:bCs/>
          <w:sz w:val="24"/>
          <w:szCs w:val="24"/>
        </w:rPr>
        <w:t>.</w:t>
      </w:r>
    </w:p>
    <w:p w14:paraId="4E66A571" w14:textId="77777777" w:rsidR="006748C4" w:rsidRPr="003E7B95" w:rsidRDefault="006748C4" w:rsidP="006748C4">
      <w:pPr>
        <w:rPr>
          <w:rFonts w:ascii="Times New Roman" w:hAnsi="Times New Roman"/>
          <w:b/>
          <w:bCs/>
          <w:sz w:val="24"/>
          <w:szCs w:val="24"/>
        </w:rPr>
      </w:pPr>
    </w:p>
    <w:p w14:paraId="52E5C641" w14:textId="69D8A8E9" w:rsidR="006748C4" w:rsidRPr="00DB7E75" w:rsidRDefault="006748C4" w:rsidP="00DB7E75">
      <w:pPr>
        <w:pStyle w:val="Odlomakpopisa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DB7E75">
        <w:rPr>
          <w:rFonts w:ascii="Times New Roman" w:hAnsi="Times New Roman"/>
          <w:sz w:val="24"/>
        </w:rPr>
        <w:t>Radna mjesta i broj izvršitelja za pojedina radna mjesta utvrđuju se ovim Pravilnikom</w:t>
      </w:r>
      <w:r w:rsidR="00DB7E75" w:rsidRPr="00DB7E75">
        <w:rPr>
          <w:rFonts w:ascii="Times New Roman" w:hAnsi="Times New Roman"/>
          <w:sz w:val="24"/>
        </w:rPr>
        <w:t>,</w:t>
      </w:r>
      <w:r w:rsidRPr="00DB7E75">
        <w:rPr>
          <w:rFonts w:ascii="Times New Roman" w:hAnsi="Times New Roman"/>
          <w:sz w:val="24"/>
        </w:rPr>
        <w:t xml:space="preserve"> Godišnjim planom i programom rada Vrtića</w:t>
      </w:r>
      <w:r w:rsidR="00DB7E75" w:rsidRPr="00DB7E75">
        <w:rPr>
          <w:rFonts w:ascii="Times New Roman" w:hAnsi="Times New Roman"/>
          <w:sz w:val="24"/>
        </w:rPr>
        <w:t>, te Državnim pedagoškim standardima odgoja i naobrazbe.</w:t>
      </w:r>
      <w:r w:rsidRPr="00DB7E75">
        <w:rPr>
          <w:rFonts w:ascii="Times New Roman" w:hAnsi="Times New Roman"/>
          <w:sz w:val="24"/>
        </w:rPr>
        <w:t xml:space="preserve"> </w:t>
      </w:r>
    </w:p>
    <w:p w14:paraId="53F37C29" w14:textId="77777777" w:rsidR="006748C4" w:rsidRPr="00DB7E75" w:rsidRDefault="006748C4" w:rsidP="00DB7E75">
      <w:pPr>
        <w:pStyle w:val="Odlomakpopisa"/>
        <w:numPr>
          <w:ilvl w:val="0"/>
          <w:numId w:val="23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DB7E75">
        <w:rPr>
          <w:rFonts w:ascii="Times New Roman" w:hAnsi="Times New Roman"/>
          <w:sz w:val="24"/>
        </w:rPr>
        <w:t>Odgovarajuću vrstu obrazovanja odgojno-radnika te razinu i vrstu obrazovanja ostalih radnika u dječjem vrtiću pravilnikom propisuje ministar nadležan za obrazovanje.</w:t>
      </w:r>
    </w:p>
    <w:p w14:paraId="3EEF14D9" w14:textId="77777777" w:rsidR="006748C4" w:rsidRPr="003E7B95" w:rsidRDefault="006748C4" w:rsidP="00DB7E7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FFAE82" w14:textId="77777777" w:rsidR="006748C4" w:rsidRPr="003E7B95" w:rsidRDefault="006748C4" w:rsidP="006748C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D69DBA" w14:textId="6B7CE4BC" w:rsidR="006748C4" w:rsidRPr="003E7B95" w:rsidRDefault="006748C4" w:rsidP="006748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7B95">
        <w:rPr>
          <w:rFonts w:ascii="Times New Roman" w:hAnsi="Times New Roman"/>
          <w:b/>
          <w:bCs/>
          <w:sz w:val="24"/>
          <w:szCs w:val="24"/>
        </w:rPr>
        <w:t>Članak 2</w:t>
      </w:r>
      <w:r w:rsidR="00BC1245">
        <w:rPr>
          <w:rFonts w:ascii="Times New Roman" w:hAnsi="Times New Roman"/>
          <w:b/>
          <w:bCs/>
          <w:sz w:val="24"/>
          <w:szCs w:val="24"/>
        </w:rPr>
        <w:t>2</w:t>
      </w:r>
      <w:r w:rsidRPr="003E7B95">
        <w:rPr>
          <w:rFonts w:ascii="Times New Roman" w:hAnsi="Times New Roman"/>
          <w:b/>
          <w:bCs/>
          <w:sz w:val="24"/>
          <w:szCs w:val="24"/>
        </w:rPr>
        <w:t>.</w:t>
      </w:r>
    </w:p>
    <w:p w14:paraId="376D9CA5" w14:textId="77777777" w:rsidR="006748C4" w:rsidRPr="003E7B95" w:rsidRDefault="006748C4" w:rsidP="006748C4">
      <w:pPr>
        <w:rPr>
          <w:rFonts w:ascii="Times New Roman" w:hAnsi="Times New Roman"/>
          <w:b/>
          <w:bCs/>
          <w:sz w:val="24"/>
          <w:szCs w:val="24"/>
        </w:rPr>
      </w:pPr>
    </w:p>
    <w:p w14:paraId="031F4900" w14:textId="77777777" w:rsidR="006748C4" w:rsidRPr="003E7B95" w:rsidRDefault="006748C4" w:rsidP="00DB7E75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Sva ostala pitanja ove problematike koja nisu pobliže određena Pravilnikom neposredno se uređuju zakonom i propisima donesenim na temelju zakona.</w:t>
      </w:r>
    </w:p>
    <w:p w14:paraId="62403D6B" w14:textId="77777777" w:rsidR="006748C4" w:rsidRPr="003E7B95" w:rsidRDefault="006748C4" w:rsidP="00DB7E75">
      <w:pPr>
        <w:rPr>
          <w:rFonts w:ascii="Times New Roman" w:hAnsi="Times New Roman"/>
          <w:sz w:val="24"/>
          <w:szCs w:val="24"/>
        </w:rPr>
      </w:pPr>
    </w:p>
    <w:p w14:paraId="55812975" w14:textId="77777777" w:rsidR="006748C4" w:rsidRPr="003E7B95" w:rsidRDefault="006748C4" w:rsidP="006748C4">
      <w:pPr>
        <w:rPr>
          <w:rFonts w:ascii="Times New Roman" w:hAnsi="Times New Roman"/>
          <w:sz w:val="24"/>
          <w:szCs w:val="24"/>
        </w:rPr>
      </w:pPr>
    </w:p>
    <w:p w14:paraId="57205A73" w14:textId="064C6FB0" w:rsidR="006748C4" w:rsidRDefault="006748C4" w:rsidP="006748C4">
      <w:pPr>
        <w:rPr>
          <w:rFonts w:ascii="Times New Roman" w:hAnsi="Times New Roman"/>
          <w:sz w:val="24"/>
          <w:szCs w:val="24"/>
        </w:rPr>
      </w:pPr>
    </w:p>
    <w:p w14:paraId="3D656F7B" w14:textId="77729287" w:rsidR="003D2CE4" w:rsidRDefault="003D2CE4" w:rsidP="006748C4">
      <w:pPr>
        <w:rPr>
          <w:rFonts w:ascii="Times New Roman" w:hAnsi="Times New Roman"/>
          <w:sz w:val="24"/>
          <w:szCs w:val="24"/>
        </w:rPr>
      </w:pPr>
    </w:p>
    <w:p w14:paraId="016C44E0" w14:textId="74D6A676" w:rsidR="003D2CE4" w:rsidRDefault="003D2CE4" w:rsidP="006748C4">
      <w:pPr>
        <w:rPr>
          <w:rFonts w:ascii="Times New Roman" w:hAnsi="Times New Roman"/>
          <w:sz w:val="24"/>
          <w:szCs w:val="24"/>
        </w:rPr>
      </w:pPr>
    </w:p>
    <w:p w14:paraId="69BCFB0B" w14:textId="11F7D0B5" w:rsidR="00393A00" w:rsidRDefault="00393A00" w:rsidP="006748C4">
      <w:pPr>
        <w:rPr>
          <w:rFonts w:ascii="Times New Roman" w:hAnsi="Times New Roman"/>
          <w:sz w:val="24"/>
          <w:szCs w:val="24"/>
        </w:rPr>
      </w:pPr>
    </w:p>
    <w:p w14:paraId="6B0E5EF5" w14:textId="215DC77B" w:rsidR="00393A00" w:rsidRDefault="00393A00" w:rsidP="006748C4">
      <w:pPr>
        <w:rPr>
          <w:rFonts w:ascii="Times New Roman" w:hAnsi="Times New Roman"/>
          <w:sz w:val="24"/>
          <w:szCs w:val="24"/>
        </w:rPr>
      </w:pPr>
    </w:p>
    <w:p w14:paraId="25BA7182" w14:textId="7CA14810" w:rsidR="00393A00" w:rsidRDefault="00393A00" w:rsidP="006748C4">
      <w:pPr>
        <w:rPr>
          <w:rFonts w:ascii="Times New Roman" w:hAnsi="Times New Roman"/>
          <w:sz w:val="24"/>
          <w:szCs w:val="24"/>
        </w:rPr>
      </w:pPr>
    </w:p>
    <w:p w14:paraId="525684B9" w14:textId="4FF80393" w:rsidR="00393A00" w:rsidRDefault="00393A00" w:rsidP="006748C4">
      <w:pPr>
        <w:rPr>
          <w:rFonts w:ascii="Times New Roman" w:hAnsi="Times New Roman"/>
          <w:sz w:val="24"/>
          <w:szCs w:val="24"/>
        </w:rPr>
      </w:pPr>
    </w:p>
    <w:p w14:paraId="78ADEB6D" w14:textId="77777777" w:rsidR="00393A00" w:rsidRPr="003E7B95" w:rsidRDefault="00393A00" w:rsidP="006748C4">
      <w:pPr>
        <w:rPr>
          <w:rFonts w:ascii="Times New Roman" w:hAnsi="Times New Roman"/>
          <w:sz w:val="24"/>
          <w:szCs w:val="24"/>
        </w:rPr>
      </w:pPr>
    </w:p>
    <w:p w14:paraId="39AD44C2" w14:textId="77777777" w:rsidR="00413C83" w:rsidRDefault="00413C83" w:rsidP="00E123AF">
      <w:pPr>
        <w:tabs>
          <w:tab w:val="left" w:pos="3576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1F6F7992" w14:textId="77777777" w:rsidR="00413C83" w:rsidRDefault="00413C83" w:rsidP="00E123AF">
      <w:pPr>
        <w:tabs>
          <w:tab w:val="left" w:pos="3576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5C214C00" w14:textId="77777777" w:rsidR="00413C83" w:rsidRDefault="00413C83" w:rsidP="00E123AF">
      <w:pPr>
        <w:tabs>
          <w:tab w:val="left" w:pos="3576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794B2860" w14:textId="77777777" w:rsidR="00413C83" w:rsidRDefault="00413C83" w:rsidP="00E123AF">
      <w:pPr>
        <w:tabs>
          <w:tab w:val="left" w:pos="3576"/>
        </w:tabs>
        <w:outlineLvl w:val="0"/>
        <w:rPr>
          <w:rFonts w:ascii="Times New Roman" w:hAnsi="Times New Roman"/>
          <w:b/>
          <w:sz w:val="24"/>
          <w:szCs w:val="24"/>
        </w:rPr>
      </w:pPr>
    </w:p>
    <w:p w14:paraId="64580EC0" w14:textId="046D89C6" w:rsidR="00E123AF" w:rsidRPr="003E7B95" w:rsidRDefault="00E123AF" w:rsidP="00E123AF">
      <w:pPr>
        <w:tabs>
          <w:tab w:val="left" w:pos="357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>IV. SISTEMATIZACIJA RADNIH MJESTA</w:t>
      </w:r>
    </w:p>
    <w:p w14:paraId="213AD2D0" w14:textId="2B1B8B50" w:rsidR="00E123AF" w:rsidRDefault="00E123AF" w:rsidP="00E123AF">
      <w:pPr>
        <w:tabs>
          <w:tab w:val="left" w:pos="3576"/>
        </w:tabs>
        <w:jc w:val="center"/>
        <w:rPr>
          <w:rFonts w:ascii="Times New Roman" w:hAnsi="Times New Roman"/>
          <w:sz w:val="24"/>
          <w:szCs w:val="24"/>
        </w:rPr>
      </w:pPr>
    </w:p>
    <w:p w14:paraId="5ABC566D" w14:textId="77777777" w:rsidR="003D2CE4" w:rsidRPr="003E7B95" w:rsidRDefault="003D2CE4" w:rsidP="00E123AF">
      <w:pPr>
        <w:tabs>
          <w:tab w:val="left" w:pos="3576"/>
        </w:tabs>
        <w:jc w:val="center"/>
        <w:rPr>
          <w:rFonts w:ascii="Times New Roman" w:hAnsi="Times New Roman"/>
          <w:sz w:val="24"/>
          <w:szCs w:val="24"/>
        </w:rPr>
      </w:pPr>
    </w:p>
    <w:p w14:paraId="68B64117" w14:textId="4AEECC90" w:rsidR="00E123AF" w:rsidRPr="003E7B95" w:rsidRDefault="00E123AF" w:rsidP="00E123AF">
      <w:pPr>
        <w:tabs>
          <w:tab w:val="left" w:pos="3576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Članak 2</w:t>
      </w:r>
      <w:r w:rsidR="00BC1245">
        <w:rPr>
          <w:rFonts w:ascii="Times New Roman" w:hAnsi="Times New Roman"/>
          <w:sz w:val="24"/>
          <w:szCs w:val="24"/>
        </w:rPr>
        <w:t>3</w:t>
      </w:r>
      <w:r w:rsidR="00393A00">
        <w:rPr>
          <w:rFonts w:ascii="Times New Roman" w:hAnsi="Times New Roman"/>
          <w:sz w:val="24"/>
          <w:szCs w:val="24"/>
        </w:rPr>
        <w:t>.</w:t>
      </w:r>
    </w:p>
    <w:p w14:paraId="32EBECCB" w14:textId="55C49EAF" w:rsidR="00E123AF" w:rsidRPr="003E7B95" w:rsidRDefault="00E123AF" w:rsidP="00DB7E75">
      <w:pPr>
        <w:tabs>
          <w:tab w:val="left" w:pos="3576"/>
        </w:tabs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Radi ostvarivanja Godišnjeg plana i programa rada zadaća utvrđenih zakonom i propisima donesenim na temelju zakona, u Dječjem vrtiću uspostavljaju</w:t>
      </w:r>
      <w:r w:rsidR="00DB7E75">
        <w:rPr>
          <w:rFonts w:ascii="Times New Roman" w:hAnsi="Times New Roman"/>
          <w:sz w:val="24"/>
          <w:szCs w:val="24"/>
        </w:rPr>
        <w:t xml:space="preserve"> se</w:t>
      </w:r>
      <w:r w:rsidRPr="003E7B95">
        <w:rPr>
          <w:rFonts w:ascii="Times New Roman" w:hAnsi="Times New Roman"/>
          <w:sz w:val="24"/>
          <w:szCs w:val="24"/>
        </w:rPr>
        <w:t xml:space="preserve"> radna mjesta po skupinama poslova unutarnjeg ustrojstva rada:</w:t>
      </w:r>
    </w:p>
    <w:p w14:paraId="1FE7EEA1" w14:textId="77777777" w:rsidR="00E123AF" w:rsidRPr="003E7B95" w:rsidRDefault="00E123AF" w:rsidP="00E123AF">
      <w:pPr>
        <w:tabs>
          <w:tab w:val="left" w:pos="3576"/>
        </w:tabs>
        <w:rPr>
          <w:rFonts w:ascii="Times New Roman" w:hAnsi="Times New Roman"/>
          <w:sz w:val="24"/>
          <w:szCs w:val="24"/>
        </w:rPr>
      </w:pPr>
    </w:p>
    <w:p w14:paraId="6624B23A" w14:textId="7675BC32" w:rsidR="00E123AF" w:rsidRDefault="00E123AF" w:rsidP="00E123AF">
      <w:pPr>
        <w:rPr>
          <w:rFonts w:ascii="Times New Roman" w:hAnsi="Times New Roman"/>
          <w:sz w:val="24"/>
          <w:szCs w:val="24"/>
        </w:rPr>
      </w:pPr>
    </w:p>
    <w:p w14:paraId="1DC1C2BA" w14:textId="2D581717" w:rsidR="003D2CE4" w:rsidRDefault="003D2CE4" w:rsidP="00E123AF">
      <w:pPr>
        <w:rPr>
          <w:rFonts w:ascii="Times New Roman" w:hAnsi="Times New Roman"/>
          <w:sz w:val="24"/>
          <w:szCs w:val="24"/>
        </w:rPr>
      </w:pPr>
    </w:p>
    <w:p w14:paraId="277A85B4" w14:textId="226814A6" w:rsidR="003D2CE4" w:rsidRDefault="003D2CE4" w:rsidP="00E123AF">
      <w:pPr>
        <w:rPr>
          <w:rFonts w:ascii="Times New Roman" w:hAnsi="Times New Roman"/>
          <w:sz w:val="24"/>
          <w:szCs w:val="24"/>
        </w:rPr>
      </w:pPr>
    </w:p>
    <w:p w14:paraId="0DECD802" w14:textId="522784F0" w:rsidR="003D2CE4" w:rsidRDefault="003D2CE4" w:rsidP="00E123AF">
      <w:pPr>
        <w:rPr>
          <w:rFonts w:ascii="Times New Roman" w:hAnsi="Times New Roman"/>
          <w:sz w:val="24"/>
          <w:szCs w:val="24"/>
        </w:rPr>
      </w:pPr>
    </w:p>
    <w:p w14:paraId="5123DE94" w14:textId="681EA31D" w:rsidR="003D2CE4" w:rsidRDefault="003D2CE4" w:rsidP="00E123AF">
      <w:pPr>
        <w:rPr>
          <w:rFonts w:ascii="Times New Roman" w:hAnsi="Times New Roman"/>
          <w:sz w:val="24"/>
          <w:szCs w:val="24"/>
        </w:rPr>
      </w:pPr>
    </w:p>
    <w:p w14:paraId="7A647715" w14:textId="7B3961E0" w:rsidR="003D2CE4" w:rsidRDefault="003D2CE4" w:rsidP="00E123AF">
      <w:pPr>
        <w:rPr>
          <w:rFonts w:ascii="Times New Roman" w:hAnsi="Times New Roman"/>
          <w:sz w:val="24"/>
          <w:szCs w:val="24"/>
        </w:rPr>
      </w:pPr>
    </w:p>
    <w:p w14:paraId="636CDB50" w14:textId="77777777" w:rsidR="003D2CE4" w:rsidRPr="003E7B95" w:rsidRDefault="003D2CE4" w:rsidP="00E123AF">
      <w:pPr>
        <w:rPr>
          <w:rFonts w:ascii="Times New Roman" w:hAnsi="Times New Roman"/>
          <w:sz w:val="24"/>
          <w:szCs w:val="24"/>
        </w:rPr>
      </w:pPr>
    </w:p>
    <w:p w14:paraId="28D649BE" w14:textId="77777777" w:rsidR="00E123AF" w:rsidRPr="00DB7E75" w:rsidRDefault="00E123AF" w:rsidP="00DB7E75">
      <w:pPr>
        <w:rPr>
          <w:rFonts w:ascii="Times New Roman" w:hAnsi="Times New Roman"/>
          <w:b/>
          <w:sz w:val="24"/>
        </w:rPr>
      </w:pPr>
      <w:r w:rsidRPr="00DB7E75">
        <w:rPr>
          <w:rFonts w:ascii="Times New Roman" w:hAnsi="Times New Roman"/>
          <w:b/>
          <w:sz w:val="24"/>
        </w:rPr>
        <w:t>POPIS RADNIH MJESTA SA OPISOM  POSLOVA I BROJEM IZVRŠITELJA</w:t>
      </w:r>
    </w:p>
    <w:p w14:paraId="3FD7BC5D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p w14:paraId="52621A6B" w14:textId="43CBA495" w:rsidR="00E123AF" w:rsidRPr="003E7B95" w:rsidRDefault="00E123AF" w:rsidP="003D2CE4">
      <w:pPr>
        <w:rPr>
          <w:rFonts w:ascii="Times New Roman" w:hAnsi="Times New Roman"/>
          <w:b/>
          <w:sz w:val="24"/>
          <w:szCs w:val="24"/>
        </w:rPr>
      </w:pPr>
    </w:p>
    <w:p w14:paraId="189C6486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E123AF" w:rsidRPr="003E7B95" w14:paraId="05512DF1" w14:textId="77777777" w:rsidTr="005B6D2D">
        <w:tc>
          <w:tcPr>
            <w:tcW w:w="2694" w:type="dxa"/>
          </w:tcPr>
          <w:p w14:paraId="42C92080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skupine poslova</w:t>
            </w:r>
          </w:p>
        </w:tc>
        <w:tc>
          <w:tcPr>
            <w:tcW w:w="7512" w:type="dxa"/>
          </w:tcPr>
          <w:p w14:paraId="38F0B4B4" w14:textId="77777777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Poslovi vođenja vrtića</w:t>
            </w:r>
          </w:p>
        </w:tc>
      </w:tr>
      <w:tr w:rsidR="00E123AF" w:rsidRPr="003E7B95" w14:paraId="14938E9D" w14:textId="77777777" w:rsidTr="005B6D2D">
        <w:tc>
          <w:tcPr>
            <w:tcW w:w="2694" w:type="dxa"/>
          </w:tcPr>
          <w:p w14:paraId="165C3425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</w:tcPr>
          <w:p w14:paraId="6A492EC1" w14:textId="5C7CB05E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Ravnatelj</w:t>
            </w:r>
            <w:r w:rsidR="003D2C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3D2CE4">
              <w:rPr>
                <w:rFonts w:ascii="Times New Roman" w:hAnsi="Times New Roman"/>
                <w:b/>
                <w:sz w:val="24"/>
                <w:szCs w:val="24"/>
              </w:rPr>
              <w:t>ca</w:t>
            </w:r>
            <w:proofErr w:type="spellEnd"/>
          </w:p>
        </w:tc>
      </w:tr>
      <w:tr w:rsidR="00E123AF" w:rsidRPr="003E7B95" w14:paraId="453B4A01" w14:textId="77777777" w:rsidTr="005B6D2D">
        <w:tc>
          <w:tcPr>
            <w:tcW w:w="2694" w:type="dxa"/>
          </w:tcPr>
          <w:p w14:paraId="7BD2D11B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</w:tcPr>
          <w:p w14:paraId="61AD023A" w14:textId="77777777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Prema Zakonu i Statutu Vrtića</w:t>
            </w:r>
          </w:p>
        </w:tc>
      </w:tr>
      <w:tr w:rsidR="00E123AF" w:rsidRPr="003E7B95" w14:paraId="167BE9F1" w14:textId="77777777" w:rsidTr="005B6D2D">
        <w:trPr>
          <w:trHeight w:val="448"/>
        </w:trPr>
        <w:tc>
          <w:tcPr>
            <w:tcW w:w="2694" w:type="dxa"/>
          </w:tcPr>
          <w:p w14:paraId="0E92E787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lastRenderedPageBreak/>
              <w:t>Posebni uvjeti</w:t>
            </w:r>
          </w:p>
        </w:tc>
        <w:tc>
          <w:tcPr>
            <w:tcW w:w="7512" w:type="dxa"/>
          </w:tcPr>
          <w:p w14:paraId="34C8CD62" w14:textId="77777777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Prema Zakonu i Statutu Vrtića</w:t>
            </w:r>
          </w:p>
        </w:tc>
      </w:tr>
      <w:tr w:rsidR="00E123AF" w:rsidRPr="003E7B95" w14:paraId="412A1D81" w14:textId="77777777" w:rsidTr="005B6D2D">
        <w:trPr>
          <w:trHeight w:val="245"/>
        </w:trPr>
        <w:tc>
          <w:tcPr>
            <w:tcW w:w="2694" w:type="dxa"/>
          </w:tcPr>
          <w:p w14:paraId="2ACA8504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</w:tcPr>
          <w:p w14:paraId="365DA25A" w14:textId="77777777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23AF" w:rsidRPr="003E7B95" w14:paraId="0E811996" w14:textId="77777777" w:rsidTr="005B6D2D">
        <w:tc>
          <w:tcPr>
            <w:tcW w:w="2694" w:type="dxa"/>
          </w:tcPr>
          <w:p w14:paraId="07BAAA4B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Opis poslova</w:t>
            </w:r>
          </w:p>
          <w:p w14:paraId="1F23BD37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91EA2C6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predstavlja i zastupa Vrtić</w:t>
            </w:r>
          </w:p>
          <w:p w14:paraId="67575DD2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poduzima pravne radnje u ime i za račun Vrtića</w:t>
            </w:r>
          </w:p>
          <w:p w14:paraId="1DB71D9A" w14:textId="77777777" w:rsidR="00E123AF" w:rsidRPr="003E7B95" w:rsidRDefault="00E123AF" w:rsidP="00E123AF">
            <w:pPr>
              <w:pStyle w:val="Tijeloteksta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organizira i vodi rad i poslovanje Vrtića, </w:t>
            </w:r>
          </w:p>
          <w:p w14:paraId="14F76E65" w14:textId="77777777" w:rsidR="00E123AF" w:rsidRPr="003E7B95" w:rsidRDefault="00E123AF" w:rsidP="00E123AF">
            <w:pPr>
              <w:pStyle w:val="Tijeloteksta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odgovoran  je za zakonitost rada Vrtića, </w:t>
            </w:r>
          </w:p>
          <w:p w14:paraId="7352DD2C" w14:textId="77777777" w:rsidR="00E123AF" w:rsidRPr="003E7B95" w:rsidRDefault="00E123AF" w:rsidP="00E123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odgovoran je za materijalno-financijsko poslovanje Vrtića,</w:t>
            </w:r>
          </w:p>
          <w:p w14:paraId="4CFBE1EF" w14:textId="77777777" w:rsidR="00E123AF" w:rsidRPr="003E7B95" w:rsidRDefault="00E123AF" w:rsidP="00E123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odgovoran je za realizaciju i unapređivanje odgojno-obrazovnog rada u Vrtiću,</w:t>
            </w:r>
          </w:p>
          <w:p w14:paraId="76177EE3" w14:textId="77777777" w:rsidR="00E123AF" w:rsidRPr="003E7B95" w:rsidRDefault="00E123AF" w:rsidP="00E123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predlaže poslovnu politiku Vrtića i mjere za njeno provođenje,</w:t>
            </w:r>
          </w:p>
          <w:p w14:paraId="7E6BCE56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brine se za provođenje odluka Upravnog vijeća i drugih tijela Vrtića</w:t>
            </w:r>
          </w:p>
          <w:p w14:paraId="08D7AD76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potpisuje akte Vrtića</w:t>
            </w:r>
          </w:p>
          <w:p w14:paraId="552630DA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predlaže godišnji plan i program rada</w:t>
            </w:r>
          </w:p>
          <w:p w14:paraId="352D02BF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vrši analizu plana i programa rada Vrtića</w:t>
            </w:r>
          </w:p>
          <w:p w14:paraId="1ACF3447" w14:textId="77777777" w:rsidR="00E123AF" w:rsidRPr="003E7B95" w:rsidRDefault="00E123AF" w:rsidP="00E123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sudjeluje u pripremi sjednica i radu Upravnog vijeća bez prava odlučivanja, </w:t>
            </w:r>
          </w:p>
          <w:p w14:paraId="1A1547EF" w14:textId="77777777" w:rsidR="00E123AF" w:rsidRPr="003E7B95" w:rsidRDefault="00E123AF" w:rsidP="00E123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predlaže Upravnom vijeću odluku o izboru odgojitelja i stručnih suradnika, sklapa ugovore o radu i odlučuje o prestanku ugovora o radu</w:t>
            </w:r>
          </w:p>
          <w:p w14:paraId="3D7561E2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donosi samostalno odluke o zasnivanju radnog odnosa odgojitelja i stručnih suradnika na određeno vrijeme do 60 dana, te zasnivanje radnog odnosa na neodređeno i određeno vrijeme ostalih zaposlenika</w:t>
            </w:r>
          </w:p>
          <w:p w14:paraId="5B38EE92" w14:textId="77777777" w:rsidR="00E123AF" w:rsidRPr="003E7B95" w:rsidRDefault="00E123AF" w:rsidP="00E123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podnosi izvješća upravnom vijeću i drugim nadležnim tijelima o radu i poslovanju Vrtića,</w:t>
            </w:r>
          </w:p>
          <w:p w14:paraId="32253E37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vrši pregled pošte,</w:t>
            </w:r>
          </w:p>
          <w:p w14:paraId="59D0A264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kontrolira račune i potvrđuje ih,</w:t>
            </w:r>
          </w:p>
          <w:p w14:paraId="33F2AB13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obavezan je sudjelovati u izradi Financijskog plana, Završnog računa te izvješća o rezultatima poslovanja,</w:t>
            </w:r>
          </w:p>
          <w:p w14:paraId="7F99BC15" w14:textId="77777777" w:rsidR="00E123AF" w:rsidRPr="003E7B95" w:rsidRDefault="00E123AF" w:rsidP="00E123A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brigu o stručnom usavršavanju odgojitelja i drugih djelatnika,</w:t>
            </w:r>
          </w:p>
          <w:p w14:paraId="47D17D12" w14:textId="77777777" w:rsidR="00E123AF" w:rsidRPr="003E7B95" w:rsidRDefault="00E123AF" w:rsidP="00E123AF">
            <w:pPr>
              <w:pStyle w:val="Odlomakpopisa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organizira nabavu potrebnog inventara, potrošnog materijala i didaktike,</w:t>
            </w:r>
          </w:p>
          <w:p w14:paraId="368D9726" w14:textId="77777777" w:rsidR="00E123AF" w:rsidRPr="003E7B95" w:rsidRDefault="00E123AF" w:rsidP="00E123AF">
            <w:pPr>
              <w:pStyle w:val="Tijeloteksta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obavlja i druge poslove u svezi poslovanja Vrtića utvrđene Zakonom, Statutom i drugim općim aktima Vrtića.</w:t>
            </w:r>
          </w:p>
          <w:p w14:paraId="39610BA6" w14:textId="77777777" w:rsidR="00E123AF" w:rsidRPr="003E7B95" w:rsidRDefault="00E123AF" w:rsidP="00E123AF">
            <w:pPr>
              <w:pStyle w:val="Tijeloteksta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020A13" w14:textId="594B16CB" w:rsidR="00E123AF" w:rsidRPr="003E7B95" w:rsidRDefault="003D2CE4" w:rsidP="003D2CE4">
            <w:pPr>
              <w:pStyle w:val="Odlomakpopisa1"/>
              <w:tabs>
                <w:tab w:val="left" w:pos="35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123AF" w:rsidRPr="003E7B95">
              <w:rPr>
                <w:rFonts w:ascii="Times New Roman" w:hAnsi="Times New Roman"/>
                <w:b/>
                <w:sz w:val="24"/>
                <w:szCs w:val="24"/>
              </w:rPr>
              <w:t>Dodatni poslovi Ravnatelja ( odgojitelja ili stručnog suradnika) odnose se samo ako vrtić ima manje od 100 upisane djece u programima koje pruža.</w:t>
            </w:r>
          </w:p>
          <w:p w14:paraId="18497B1B" w14:textId="3E7B765C" w:rsidR="00E123AF" w:rsidRPr="003E7B95" w:rsidRDefault="00E123AF" w:rsidP="00E123AF">
            <w:pPr>
              <w:tabs>
                <w:tab w:val="left" w:pos="3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-Stručna sprema odgojitelj</w:t>
            </w:r>
            <w:r w:rsidR="003D2CE4">
              <w:rPr>
                <w:rFonts w:ascii="Times New Roman" w:hAnsi="Times New Roman"/>
                <w:b/>
                <w:sz w:val="24"/>
                <w:szCs w:val="24"/>
              </w:rPr>
              <w:t>-ravnatelj</w:t>
            </w:r>
          </w:p>
          <w:p w14:paraId="56048C8E" w14:textId="2E0FC1DF" w:rsidR="00E123AF" w:rsidRPr="003E7B95" w:rsidRDefault="00E123AF" w:rsidP="00E123AF">
            <w:p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 -obavlja poslove odgojitelja sukladno sistematizaciji istog ( sukladno Državnim pedagoškim standardima), odnosno vodi program predškole, zamjenjuje po potrebi odgojitelja u opravdanoj odsutnosti s posla</w:t>
            </w:r>
          </w:p>
          <w:p w14:paraId="079103F3" w14:textId="4667F262" w:rsidR="00E123AF" w:rsidRPr="003E7B95" w:rsidRDefault="00E123AF" w:rsidP="00E123AF">
            <w:pPr>
              <w:tabs>
                <w:tab w:val="left" w:pos="3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-Stručna sprema stručni suradnik</w:t>
            </w:r>
            <w:r w:rsidR="003D2CE4">
              <w:rPr>
                <w:rFonts w:ascii="Times New Roman" w:hAnsi="Times New Roman"/>
                <w:b/>
                <w:sz w:val="24"/>
                <w:szCs w:val="24"/>
              </w:rPr>
              <w:t>-ravnatelj</w:t>
            </w:r>
          </w:p>
          <w:p w14:paraId="61512504" w14:textId="3BC68812" w:rsidR="00E123AF" w:rsidRPr="003E7B95" w:rsidRDefault="003D2CE4" w:rsidP="00E123AF">
            <w:p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</w:t>
            </w:r>
            <w:r w:rsidR="00E123AF" w:rsidRPr="003E7B95">
              <w:rPr>
                <w:rFonts w:ascii="Times New Roman" w:hAnsi="Times New Roman"/>
                <w:sz w:val="24"/>
                <w:szCs w:val="24"/>
              </w:rPr>
              <w:t xml:space="preserve">bavlja poslove i stručnog suradnika sukladno sistematizaciji istog i to na </w:t>
            </w:r>
            <w:r w:rsidR="00E123AF" w:rsidRPr="003E7B95">
              <w:rPr>
                <w:rFonts w:ascii="Times New Roman" w:hAnsi="Times New Roman"/>
                <w:sz w:val="24"/>
                <w:szCs w:val="24"/>
              </w:rPr>
              <w:lastRenderedPageBreak/>
              <w:t>pola radnog vremena u skladu s Državnim pedagoškim standardima.</w:t>
            </w:r>
          </w:p>
          <w:p w14:paraId="4AB7F6BA" w14:textId="35B3D6AD" w:rsidR="00E123AF" w:rsidRPr="003E7B95" w:rsidRDefault="00E123AF" w:rsidP="00DB06E0">
            <w:p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BF4512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p w14:paraId="09C97226" w14:textId="4F3F6E22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p w14:paraId="4F70EC89" w14:textId="77777777" w:rsidR="00DB06E0" w:rsidRPr="003E7B95" w:rsidRDefault="00DB06E0" w:rsidP="00E123AF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E123AF" w:rsidRPr="003E7B95" w14:paraId="5E03517F" w14:textId="77777777" w:rsidTr="005B6D2D">
        <w:tc>
          <w:tcPr>
            <w:tcW w:w="2694" w:type="dxa"/>
          </w:tcPr>
          <w:p w14:paraId="102CCE89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skupine poslova</w:t>
            </w:r>
          </w:p>
        </w:tc>
        <w:tc>
          <w:tcPr>
            <w:tcW w:w="7512" w:type="dxa"/>
          </w:tcPr>
          <w:p w14:paraId="21FC1020" w14:textId="77777777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Stručno-pedagoški poslovi</w:t>
            </w:r>
          </w:p>
        </w:tc>
      </w:tr>
      <w:tr w:rsidR="00E123AF" w:rsidRPr="003E7B95" w14:paraId="16021D99" w14:textId="77777777" w:rsidTr="005B6D2D">
        <w:tc>
          <w:tcPr>
            <w:tcW w:w="2694" w:type="dxa"/>
          </w:tcPr>
          <w:p w14:paraId="405A65FB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</w:tcPr>
          <w:p w14:paraId="670716C9" w14:textId="3E58E887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 xml:space="preserve">Stručni suradnik </w:t>
            </w:r>
            <w:r w:rsidR="003D2CE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 xml:space="preserve"> Pedagog</w:t>
            </w:r>
            <w:r w:rsidR="003D2C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3D2CE4">
              <w:rPr>
                <w:rFonts w:ascii="Times New Roman" w:hAnsi="Times New Roman"/>
                <w:b/>
                <w:sz w:val="24"/>
                <w:szCs w:val="24"/>
              </w:rPr>
              <w:t>ca</w:t>
            </w:r>
            <w:proofErr w:type="spellEnd"/>
          </w:p>
        </w:tc>
      </w:tr>
      <w:tr w:rsidR="00E123AF" w:rsidRPr="003E7B95" w14:paraId="17A8BA44" w14:textId="77777777" w:rsidTr="005B6D2D">
        <w:tc>
          <w:tcPr>
            <w:tcW w:w="2694" w:type="dxa"/>
          </w:tcPr>
          <w:p w14:paraId="6A3644BB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</w:tcPr>
          <w:p w14:paraId="03EF8AB3" w14:textId="69EDFA74" w:rsidR="00E123AF" w:rsidRPr="003E7B95" w:rsidRDefault="00DB06E0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- prema Zakonu o predškolskom odgoju i obrazovanju i Pravilniku o stručnoj spremi stručnih djelatnika te vrsti i stupnju spreme ostalih djelatnika u vrtiću</w:t>
            </w:r>
          </w:p>
        </w:tc>
      </w:tr>
      <w:tr w:rsidR="00E123AF" w:rsidRPr="003E7B95" w14:paraId="0C168E2E" w14:textId="77777777" w:rsidTr="005B6D2D">
        <w:tc>
          <w:tcPr>
            <w:tcW w:w="2694" w:type="dxa"/>
          </w:tcPr>
          <w:p w14:paraId="3EFE6FE3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</w:tcPr>
          <w:p w14:paraId="42171F3F" w14:textId="54E7B4A7" w:rsidR="00E123AF" w:rsidRPr="003E7B95" w:rsidRDefault="00DB06E0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Prema Državnom pedagoškom standardu</w:t>
            </w:r>
          </w:p>
        </w:tc>
      </w:tr>
      <w:tr w:rsidR="00E123AF" w:rsidRPr="003E7B95" w14:paraId="3BD398D8" w14:textId="77777777" w:rsidTr="005B6D2D">
        <w:tc>
          <w:tcPr>
            <w:tcW w:w="2694" w:type="dxa"/>
          </w:tcPr>
          <w:p w14:paraId="58592977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Opis poslova</w:t>
            </w:r>
          </w:p>
        </w:tc>
        <w:tc>
          <w:tcPr>
            <w:tcW w:w="7512" w:type="dxa"/>
          </w:tcPr>
          <w:p w14:paraId="6F98A141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predlaže i ostvaruje Godišnji plan i program rada vrtića  iz svojega djelokruga te izrađuje izvješće o njegovom izvršenju</w:t>
            </w:r>
          </w:p>
          <w:p w14:paraId="4D6F3173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izrađuje i provodi dnevni program rada</w:t>
            </w:r>
          </w:p>
          <w:p w14:paraId="3DC8E5EA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sudjeluje u ustroju i obavljanju stručno-pedagoškog rada u Vrtiću</w:t>
            </w:r>
          </w:p>
          <w:p w14:paraId="5F291361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brine o cjelovitom odgojno-obrazovnom procesu, a osobito predlaže inovacije,  suvremene metode i oblike rada koji će pridonijeti maksimalnom razvoju dječjih sposobnosti</w:t>
            </w:r>
          </w:p>
          <w:p w14:paraId="45D9541E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planira oblike suradnje s roditeljima i pomaže im u rješavanju odgojnih situacija</w:t>
            </w:r>
          </w:p>
          <w:p w14:paraId="3D7CE19C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pridonosi razvoju timskog rada u dječjem vrtiću i afirmira djelatnost te javno prezentira rezultate unapređivanja odgojno obrazovne prakse</w:t>
            </w:r>
          </w:p>
          <w:p w14:paraId="7AE7E7EC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 xml:space="preserve">sudjeluje u obavljanju poslova u svezi upisa djece u Vrtić  </w:t>
            </w:r>
          </w:p>
          <w:p w14:paraId="2DB9492A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ostvaruje redovite programe njege i socijalne skrbi djece iz svojega djelokruga</w:t>
            </w:r>
          </w:p>
          <w:p w14:paraId="3838909F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predlaže i sudjeluje u ostvarivanju programa odgojno-obrazovnog rada s djecom predškolske dobi, ustrojava rad i  prati rad u odgojnoj skupini</w:t>
            </w:r>
          </w:p>
          <w:p w14:paraId="6D10FEB9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osigurava  odgovarajuće uvjete neophodne za izvođenje redovitih programa i drugih programa umjetničkog, kulturnog, vjerskog, sportskog i drugog sadržaja</w:t>
            </w:r>
          </w:p>
          <w:p w14:paraId="4008ECAD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sudjeluje u izradi redovitih i posebnih programa Vrtića i prati njihovo ostvarivanje</w:t>
            </w:r>
          </w:p>
          <w:p w14:paraId="316C9139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ustrojava i vodi odgovarajuću pedagošku dokumentaciju te izrađuje odgovarajuća izvješća i evidencije</w:t>
            </w:r>
          </w:p>
          <w:p w14:paraId="2D0C1286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skrbi o stručnom usavršavanju i napredovanju stručnih djelatnika Vrtića sukladno Zakonu i drugim propisima</w:t>
            </w:r>
          </w:p>
          <w:p w14:paraId="432F57DA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surađuje s djecom, roditeljima, stručnim i drugim djelatnicima Vrtića, državnim i drugim tijelima</w:t>
            </w:r>
          </w:p>
          <w:p w14:paraId="0A4A1061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sudjeluje u pripremi i radu stručnih tijela, prati stručnu literaturu i dr.</w:t>
            </w:r>
          </w:p>
          <w:p w14:paraId="566305F8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 xml:space="preserve">predlaže inovacije, suvremene metode i oblike rada; </w:t>
            </w:r>
          </w:p>
          <w:p w14:paraId="2FE8E5CB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 xml:space="preserve">predlaže, sudjeluje i pomaže odgojiteljima u ostvarivanju programa </w:t>
            </w:r>
            <w:r w:rsidRPr="003E7B95">
              <w:rPr>
                <w:rFonts w:ascii="Times New Roman" w:hAnsi="Times New Roman"/>
                <w:sz w:val="24"/>
              </w:rPr>
              <w:lastRenderedPageBreak/>
              <w:t>stručnog usavršavanja i njihova cjeloživotnog obrazovanja;</w:t>
            </w:r>
          </w:p>
          <w:p w14:paraId="14C46967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 xml:space="preserve">ostvaruje suradnju s roditeljima i pomaže im u odgoju i obrazovanju djece te rješavanju odgojno-obrazovnih problema; </w:t>
            </w:r>
          </w:p>
          <w:p w14:paraId="4E0C40ED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javno predstavlja odgojno-obrazovni rad u Vrtiću</w:t>
            </w:r>
          </w:p>
          <w:p w14:paraId="472399E4" w14:textId="77777777" w:rsidR="00E123AF" w:rsidRPr="003E7B95" w:rsidRDefault="00E123AF" w:rsidP="00E123A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 xml:space="preserve">obavlja i sve druge poslove po nalogu ravnatelja    </w:t>
            </w:r>
          </w:p>
        </w:tc>
      </w:tr>
    </w:tbl>
    <w:p w14:paraId="3F9B6837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p w14:paraId="47F9E657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E123AF" w:rsidRPr="003E7B95" w14:paraId="65EFEC57" w14:textId="77777777" w:rsidTr="005B6D2D">
        <w:tc>
          <w:tcPr>
            <w:tcW w:w="2694" w:type="dxa"/>
          </w:tcPr>
          <w:p w14:paraId="590661B5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skupine poslova</w:t>
            </w:r>
          </w:p>
        </w:tc>
        <w:tc>
          <w:tcPr>
            <w:tcW w:w="7512" w:type="dxa"/>
          </w:tcPr>
          <w:p w14:paraId="64DF4F3E" w14:textId="77777777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Stručno-pedagoški poslovi</w:t>
            </w:r>
          </w:p>
        </w:tc>
      </w:tr>
      <w:tr w:rsidR="00E123AF" w:rsidRPr="003E7B95" w14:paraId="2D3BD131" w14:textId="77777777" w:rsidTr="005B6D2D">
        <w:tc>
          <w:tcPr>
            <w:tcW w:w="2694" w:type="dxa"/>
          </w:tcPr>
          <w:p w14:paraId="404AB83F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</w:tcPr>
          <w:p w14:paraId="0D8B1F48" w14:textId="1A90BD19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Zdravstveni voditel</w:t>
            </w:r>
            <w:r w:rsidR="001D3DB2" w:rsidRPr="003E7B95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3D2C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3D2CE4">
              <w:rPr>
                <w:rFonts w:ascii="Times New Roman" w:hAnsi="Times New Roman"/>
                <w:b/>
                <w:sz w:val="24"/>
                <w:szCs w:val="24"/>
              </w:rPr>
              <w:t>ca</w:t>
            </w:r>
            <w:proofErr w:type="spellEnd"/>
          </w:p>
        </w:tc>
      </w:tr>
      <w:tr w:rsidR="00E123AF" w:rsidRPr="003E7B95" w14:paraId="1D3DCBBA" w14:textId="77777777" w:rsidTr="005B6D2D">
        <w:tc>
          <w:tcPr>
            <w:tcW w:w="2694" w:type="dxa"/>
          </w:tcPr>
          <w:p w14:paraId="6AD51BF1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</w:tcPr>
          <w:p w14:paraId="0C9DCFE9" w14:textId="1AA44A1C" w:rsidR="00E123AF" w:rsidRPr="003E7B95" w:rsidRDefault="00DB06E0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Prema Državnom pedagoškom standardu</w:t>
            </w:r>
          </w:p>
        </w:tc>
      </w:tr>
      <w:tr w:rsidR="00E123AF" w:rsidRPr="003E7B95" w14:paraId="1506AF6D" w14:textId="77777777" w:rsidTr="005B6D2D">
        <w:tc>
          <w:tcPr>
            <w:tcW w:w="2694" w:type="dxa"/>
          </w:tcPr>
          <w:p w14:paraId="66BD6D3E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</w:tcPr>
          <w:p w14:paraId="3DA24390" w14:textId="33EE9F24" w:rsidR="00E123AF" w:rsidRPr="003E7B95" w:rsidRDefault="00DB06E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- prema Zakonu o predškolskom odgoju i obrazovanju i Pravilniku o stručnoj spremi stručnih djelatnika te vrsti i stupnju spreme ostalih djelatnika u vrtiću</w:t>
            </w:r>
          </w:p>
        </w:tc>
      </w:tr>
      <w:tr w:rsidR="00E123AF" w:rsidRPr="003E7B95" w14:paraId="429D7B8D" w14:textId="77777777" w:rsidTr="005B6D2D">
        <w:tc>
          <w:tcPr>
            <w:tcW w:w="2694" w:type="dxa"/>
          </w:tcPr>
          <w:p w14:paraId="3C84A058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Opis poslova</w:t>
            </w:r>
          </w:p>
        </w:tc>
        <w:tc>
          <w:tcPr>
            <w:tcW w:w="7512" w:type="dxa"/>
          </w:tcPr>
          <w:p w14:paraId="47082F34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predlaže Godišnji plan i program rada iz svojega djelokruga i izrađuje izvješća o njegovu ostvarivanju</w:t>
            </w:r>
          </w:p>
          <w:p w14:paraId="2007B290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sudjeluje u izradi i ostvarivanju izvedbenog odgojno obrazovnog i zdravstvenog  programa te programa socijalne skrbi o djeci predškolske dobi, prati njegovo ostvarivanje i izrađuje odgovarajuća izvješća</w:t>
            </w:r>
          </w:p>
          <w:p w14:paraId="6259FB87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osigurava i unapređuje zaštitu zdravlja djece te u timskom radu s ostalim članovima tima, odgojiteljima, roditeljima i ostalim čimbenicima sudjeluje u ostvarivanju tih zadataka</w:t>
            </w:r>
          </w:p>
          <w:p w14:paraId="3113533E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stručno planira prehranu radi poticanja optimalnog rasta i razvoja sve djece te prati, nadzire i predlaže mjere za poboljšanje sanitarno-higijenskih uvjeta rada u dječjem vrtiću</w:t>
            </w:r>
          </w:p>
          <w:p w14:paraId="4D6D4C43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povezuje dječji vrtić s odgovarajućim službama u lokalnoj zajednici, a rezultate ispitivanja zdravstvene zaštite djece kao sastavnog dijela odgojno - obrazovnog rada javno prezentira</w:t>
            </w:r>
          </w:p>
          <w:p w14:paraId="75137EE7" w14:textId="4A5EF102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obavlja nadzor nad svim radnim i pomoćnim prostorijama  Vrtića i predlaže mjere kojima se osigurava čuvanje zdravlja djece i sprječavanju zarazne zaraze i druge bolesti</w:t>
            </w:r>
          </w:p>
          <w:p w14:paraId="07F85896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odgovara za rad i čistoću svih prostora, igračaka, opreme i inventara Vrtića koji se koristi u radu s djecom</w:t>
            </w:r>
          </w:p>
          <w:p w14:paraId="5D6B1EEC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sudjeluje u sastavljanju jelovnika, nadzire postupak pripremanja hrane, stanje čistoće kuhinje i drugih prostora i prostorija u kojima se priprema,  servira i čuva hrana</w:t>
            </w:r>
          </w:p>
          <w:p w14:paraId="718E38EB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nadzire djelatnike Vrtića u svezi primjene higijenskih mjera (nošenja propisane odjeće, obuće, zaštitnih kapa i rubaca) prilikom rada u kuhinji</w:t>
            </w:r>
          </w:p>
          <w:p w14:paraId="782A92DE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upućuje djelatnike Vrtića na redoviti, a prema potrebi i izvanredni sanitarni pregled i ustrojava zdravstveno prosvjećivanje</w:t>
            </w:r>
          </w:p>
          <w:p w14:paraId="14514676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vodi odgovarajuću pedagošku i zdravstvenu dokumentaciju  i izrađuje odgovarajuće  evidencije</w:t>
            </w:r>
          </w:p>
          <w:p w14:paraId="0D08E16E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sudjeluje u radu stručnih tijela i prati stručnu literaturu</w:t>
            </w:r>
          </w:p>
          <w:p w14:paraId="28BCF428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lastRenderedPageBreak/>
              <w:t>organizira i prati rad tehničkog osoblja</w:t>
            </w:r>
          </w:p>
          <w:p w14:paraId="73EF6909" w14:textId="77777777" w:rsidR="00E123AF" w:rsidRPr="003E7B95" w:rsidRDefault="00E123AF" w:rsidP="00E123A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obavlja i druge poslove po nalogu ravnatelja</w:t>
            </w:r>
          </w:p>
        </w:tc>
      </w:tr>
    </w:tbl>
    <w:p w14:paraId="2E999EAD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p w14:paraId="56690D24" w14:textId="645BEB70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p w14:paraId="35640CD7" w14:textId="5A4D762F" w:rsidR="00DB06E0" w:rsidRPr="003E7B95" w:rsidRDefault="00DB06E0" w:rsidP="00E123AF">
      <w:pPr>
        <w:rPr>
          <w:rFonts w:ascii="Times New Roman" w:hAnsi="Times New Roman"/>
          <w:sz w:val="24"/>
          <w:szCs w:val="24"/>
        </w:rPr>
      </w:pPr>
    </w:p>
    <w:p w14:paraId="68BBE05C" w14:textId="77777777" w:rsidR="00DB06E0" w:rsidRPr="003E7B95" w:rsidRDefault="00DB06E0" w:rsidP="00E123AF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E123AF" w:rsidRPr="003E7B95" w14:paraId="59B4B5AC" w14:textId="77777777" w:rsidTr="005B6D2D">
        <w:tc>
          <w:tcPr>
            <w:tcW w:w="2694" w:type="dxa"/>
          </w:tcPr>
          <w:p w14:paraId="172A040F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skupine poslova</w:t>
            </w:r>
          </w:p>
        </w:tc>
        <w:tc>
          <w:tcPr>
            <w:tcW w:w="7512" w:type="dxa"/>
          </w:tcPr>
          <w:p w14:paraId="41EA6F18" w14:textId="77777777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Stručno-pedagoški poslovi</w:t>
            </w:r>
          </w:p>
        </w:tc>
      </w:tr>
      <w:tr w:rsidR="00E123AF" w:rsidRPr="003E7B95" w14:paraId="1EB76469" w14:textId="77777777" w:rsidTr="005B6D2D">
        <w:trPr>
          <w:trHeight w:val="335"/>
        </w:trPr>
        <w:tc>
          <w:tcPr>
            <w:tcW w:w="2694" w:type="dxa"/>
          </w:tcPr>
          <w:p w14:paraId="04AA6C0B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</w:tcPr>
          <w:p w14:paraId="18FF8C55" w14:textId="7AB58696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Odg</w:t>
            </w:r>
            <w:r w:rsidR="003D2CE4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3D2CE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telj</w:t>
            </w:r>
            <w:r w:rsidR="003D2C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3D2CE4">
              <w:rPr>
                <w:rFonts w:ascii="Times New Roman" w:hAnsi="Times New Roman"/>
                <w:b/>
                <w:sz w:val="24"/>
                <w:szCs w:val="24"/>
              </w:rPr>
              <w:t>ca</w:t>
            </w:r>
            <w:proofErr w:type="spellEnd"/>
          </w:p>
        </w:tc>
      </w:tr>
      <w:tr w:rsidR="00E123AF" w:rsidRPr="003E7B95" w14:paraId="791A629D" w14:textId="77777777" w:rsidTr="005B6D2D">
        <w:trPr>
          <w:trHeight w:val="340"/>
        </w:trPr>
        <w:tc>
          <w:tcPr>
            <w:tcW w:w="2694" w:type="dxa"/>
          </w:tcPr>
          <w:p w14:paraId="7C93C737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</w:tcPr>
          <w:p w14:paraId="4C4E763A" w14:textId="5FE8B884" w:rsidR="00E123AF" w:rsidRPr="003E7B95" w:rsidRDefault="00ED4C58" w:rsidP="00DB0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Prema Državnom pedagoškom standardu</w:t>
            </w:r>
          </w:p>
        </w:tc>
      </w:tr>
      <w:tr w:rsidR="00E123AF" w:rsidRPr="003E7B95" w14:paraId="24A277CB" w14:textId="77777777" w:rsidTr="005B6D2D">
        <w:tc>
          <w:tcPr>
            <w:tcW w:w="2694" w:type="dxa"/>
          </w:tcPr>
          <w:p w14:paraId="04460F2F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</w:tcPr>
          <w:p w14:paraId="4C2438C3" w14:textId="11E2E31B" w:rsidR="00E123AF" w:rsidRPr="003D2CE4" w:rsidRDefault="00ED4C58" w:rsidP="003D2CE4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  <w:r w:rsidRPr="003D2CE4">
              <w:rPr>
                <w:rFonts w:ascii="Times New Roman" w:hAnsi="Times New Roman"/>
                <w:sz w:val="24"/>
              </w:rPr>
              <w:t>prema Zakonu o predškolskom odgoju i obrazovanju i Pravilniku o stručnoj spremi stručnih djelatnika te vrsti i stupnju spreme ostalih djelatnika u vrtiću</w:t>
            </w:r>
          </w:p>
        </w:tc>
      </w:tr>
      <w:tr w:rsidR="00E123AF" w:rsidRPr="003E7B95" w14:paraId="69FD6B34" w14:textId="77777777" w:rsidTr="005B6D2D">
        <w:tc>
          <w:tcPr>
            <w:tcW w:w="2694" w:type="dxa"/>
          </w:tcPr>
          <w:p w14:paraId="07DA7041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Opis poslova</w:t>
            </w:r>
          </w:p>
        </w:tc>
        <w:tc>
          <w:tcPr>
            <w:tcW w:w="7512" w:type="dxa"/>
          </w:tcPr>
          <w:p w14:paraId="6211285B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provodi neposredni odgojno-obrazovni rad s djecom kroz različite oblike</w:t>
            </w:r>
          </w:p>
          <w:p w14:paraId="4746147C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predlaže godišnji plan i program rada iz svojega djelokruga i izrađuje izvješće o ostvarivanju programa rada</w:t>
            </w:r>
          </w:p>
          <w:p w14:paraId="668CA253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ostvaruje neposredne zadaće odgoja i naobrazbe predškolske djece</w:t>
            </w:r>
          </w:p>
          <w:p w14:paraId="3C3C3CB8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 xml:space="preserve">predlaže i izvršava tromjesečni, tjedni i dnevni plan </w:t>
            </w:r>
          </w:p>
          <w:p w14:paraId="6DF22E44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ostvaruje redovni, posebni i druge programe Vrtića</w:t>
            </w:r>
          </w:p>
          <w:p w14:paraId="7EE5D538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osigurava potrebne uvjete, ustrojava rad i radi u odgojnoj skupini</w:t>
            </w:r>
          </w:p>
          <w:p w14:paraId="5231C28C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sudjeluje u izradi i ostvarivanju izvedbenog odgojno- obrazovnog programa i prati njegovo ostvarivanje</w:t>
            </w:r>
          </w:p>
          <w:p w14:paraId="5A0162C7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organizira, provodi i sudjeluje u priredbama i svečanostima koje organizira Vrtić,</w:t>
            </w:r>
          </w:p>
          <w:p w14:paraId="0237580B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surađuje s roditeljima (grupno i individualno) u cilju podizanja pedagoške kulture roditelja,</w:t>
            </w:r>
          </w:p>
          <w:p w14:paraId="2039591E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prisustvuje skupnim roditeljskim sastancima,</w:t>
            </w:r>
          </w:p>
          <w:p w14:paraId="531C9370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prilagođava svoj rad s nadarenom djecom i djecom s teškoćama  u razvoju,</w:t>
            </w:r>
          </w:p>
          <w:p w14:paraId="0A5121BB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 članovima razvojne djelatnosti prati psihofizički i intelektualni razvoj djece u svojoj odgojnoj skupini, te pomaže roditeljima u rješavanju odgojno-zdravstvenih problema,</w:t>
            </w:r>
          </w:p>
          <w:p w14:paraId="6587C7F1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sudjeluje u radu Odgojiteljskog vijeća, stručnih aktiva u Vrtiću  i izvan njega,  stručnim seminarima i savjetovanjima,</w:t>
            </w:r>
          </w:p>
          <w:p w14:paraId="250E4D8E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prati stručnu periodiku i literaturu iz područja predškolskog odgoja i predškolske psihologije,</w:t>
            </w:r>
          </w:p>
          <w:p w14:paraId="30C214BB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permanentno radi na osobnom stručnom usavršavanju na temelju verificiranog individualnog plana i programa,</w:t>
            </w:r>
          </w:p>
          <w:p w14:paraId="20A2231A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pruža stručnu pomoć i daje upute studentima i učenicima koji dolaze na praksu u vrtić i jaslice,</w:t>
            </w:r>
          </w:p>
          <w:p w14:paraId="072955C5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prima i predaje djecu roditeljima,</w:t>
            </w:r>
          </w:p>
          <w:p w14:paraId="57CC1851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priprema statističke podatke koje traži statistika i drugi nadležni organi,</w:t>
            </w:r>
          </w:p>
          <w:p w14:paraId="4BCDCCA4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lastRenderedPageBreak/>
              <w:t xml:space="preserve">organizira posjete kino predstavama i drugim kulturno-umjetničkim priredbama, </w:t>
            </w:r>
          </w:p>
          <w:p w14:paraId="31309B07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vodi odgovarajuću pedagošku dokumentaciju te izrađuje odgovarajuće evidencije</w:t>
            </w:r>
          </w:p>
          <w:p w14:paraId="30B82127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skrbi se o prostoru u kojem borave djeca, posebice s obzirom na njegovu pedagošku i estetsku osmišljenost i higijensko zdravstvene uvjete</w:t>
            </w:r>
          </w:p>
          <w:p w14:paraId="22DCA532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skrbi se o didaktičkim i drugim sredstvima rada vrtića neophodnim u radu s djecom te o ispravnosti tih sredstava</w:t>
            </w:r>
          </w:p>
          <w:p w14:paraId="05BA2258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 xml:space="preserve">surađuje s roditeljima , drugim djelatnicima Vrtića i širom društvenom zajednicom </w:t>
            </w:r>
          </w:p>
          <w:p w14:paraId="50C43FC4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sudjeluje u radu stručnih tijela Vrtića, prati stručnu literaturu i dr.</w:t>
            </w:r>
          </w:p>
          <w:p w14:paraId="13CF2C14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redovito se priprema za rad s djecom</w:t>
            </w:r>
          </w:p>
          <w:p w14:paraId="0DDAC7FF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stručno se usavršava kroz individualne i kolektivne oblike usavršavanja sukladno Godišnjem planu i programu Vrtića</w:t>
            </w:r>
          </w:p>
          <w:p w14:paraId="1D37351D" w14:textId="77777777" w:rsidR="00E123AF" w:rsidRPr="003E7B95" w:rsidRDefault="00E123AF" w:rsidP="00E123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obavlja i druge poslove po nalogu ravnatelja</w:t>
            </w:r>
          </w:p>
        </w:tc>
      </w:tr>
    </w:tbl>
    <w:p w14:paraId="3A06A9A5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-453" w:type="dxa"/>
        <w:tblLook w:val="04A0" w:firstRow="1" w:lastRow="0" w:firstColumn="1" w:lastColumn="0" w:noHBand="0" w:noVBand="1"/>
      </w:tblPr>
      <w:tblGrid>
        <w:gridCol w:w="2712"/>
        <w:gridCol w:w="6803"/>
      </w:tblGrid>
      <w:tr w:rsidR="000F6D3F" w:rsidRPr="003E7B95" w14:paraId="0728BD0C" w14:textId="77777777" w:rsidTr="005B6D2D">
        <w:tc>
          <w:tcPr>
            <w:tcW w:w="2712" w:type="dxa"/>
          </w:tcPr>
          <w:p w14:paraId="34C864BB" w14:textId="77777777" w:rsidR="000F6D3F" w:rsidRPr="003E7B95" w:rsidRDefault="000F6D3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skupine poslova</w:t>
            </w:r>
          </w:p>
        </w:tc>
        <w:tc>
          <w:tcPr>
            <w:tcW w:w="6803" w:type="dxa"/>
          </w:tcPr>
          <w:p w14:paraId="06CD259D" w14:textId="34978350" w:rsidR="000F6D3F" w:rsidRPr="003E7B95" w:rsidRDefault="001D3DB2" w:rsidP="000F6D3F">
            <w:pPr>
              <w:tabs>
                <w:tab w:val="left" w:pos="3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F6D3F" w:rsidRPr="003E7B95">
              <w:rPr>
                <w:rFonts w:ascii="Times New Roman" w:hAnsi="Times New Roman"/>
                <w:b/>
                <w:sz w:val="24"/>
                <w:szCs w:val="24"/>
              </w:rPr>
              <w:t>ravni, administrativni i računovodstveno– financijski poslovi</w:t>
            </w:r>
          </w:p>
        </w:tc>
      </w:tr>
      <w:tr w:rsidR="000F6D3F" w:rsidRPr="003E7B95" w14:paraId="44B13C9B" w14:textId="77777777" w:rsidTr="005B6D2D">
        <w:tc>
          <w:tcPr>
            <w:tcW w:w="2712" w:type="dxa"/>
          </w:tcPr>
          <w:p w14:paraId="40E93400" w14:textId="77777777" w:rsidR="000F6D3F" w:rsidRPr="003E7B95" w:rsidRDefault="000F6D3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radnog mjesta</w:t>
            </w:r>
          </w:p>
        </w:tc>
        <w:tc>
          <w:tcPr>
            <w:tcW w:w="6803" w:type="dxa"/>
          </w:tcPr>
          <w:p w14:paraId="4D7CB825" w14:textId="481903F7" w:rsidR="000F6D3F" w:rsidRPr="003E7B95" w:rsidRDefault="001D3DB2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0F6D3F" w:rsidRPr="003E7B95">
              <w:rPr>
                <w:rFonts w:ascii="Times New Roman" w:hAnsi="Times New Roman"/>
                <w:b/>
                <w:sz w:val="24"/>
                <w:szCs w:val="24"/>
              </w:rPr>
              <w:t>ajnik</w:t>
            </w:r>
          </w:p>
        </w:tc>
      </w:tr>
      <w:tr w:rsidR="000F6D3F" w:rsidRPr="003E7B95" w14:paraId="6A2CDC2E" w14:textId="77777777" w:rsidTr="005B6D2D">
        <w:tc>
          <w:tcPr>
            <w:tcW w:w="2712" w:type="dxa"/>
          </w:tcPr>
          <w:p w14:paraId="5E6EE5FE" w14:textId="77777777" w:rsidR="000F6D3F" w:rsidRPr="003E7B95" w:rsidRDefault="000F6D3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Broj radnika</w:t>
            </w:r>
          </w:p>
        </w:tc>
        <w:tc>
          <w:tcPr>
            <w:tcW w:w="6803" w:type="dxa"/>
          </w:tcPr>
          <w:p w14:paraId="5F7A1963" w14:textId="7DFB772B" w:rsidR="000F6D3F" w:rsidRPr="003E7B95" w:rsidRDefault="00ED4C58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Prema Državnom pedagoškom standardu</w:t>
            </w:r>
          </w:p>
        </w:tc>
      </w:tr>
      <w:tr w:rsidR="000F6D3F" w:rsidRPr="003E7B95" w14:paraId="4599C2E3" w14:textId="77777777" w:rsidTr="005B6D2D">
        <w:trPr>
          <w:trHeight w:val="250"/>
        </w:trPr>
        <w:tc>
          <w:tcPr>
            <w:tcW w:w="2712" w:type="dxa"/>
          </w:tcPr>
          <w:p w14:paraId="5607BC28" w14:textId="77777777" w:rsidR="000F6D3F" w:rsidRPr="003E7B95" w:rsidRDefault="000F6D3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Uvjeti</w:t>
            </w:r>
          </w:p>
        </w:tc>
        <w:tc>
          <w:tcPr>
            <w:tcW w:w="6803" w:type="dxa"/>
          </w:tcPr>
          <w:p w14:paraId="01CA3682" w14:textId="4A810CDA" w:rsidR="000F6D3F" w:rsidRPr="003E7B95" w:rsidRDefault="00ED4C58" w:rsidP="003D2CE4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prema Zakonu o predškolskom odgoju i obrazovanju i Pravilniku o stručnoj spremi stručnih djelatnika te vrsti i stupnju spreme ostalih djelatnika u vrtiću</w:t>
            </w:r>
          </w:p>
        </w:tc>
      </w:tr>
      <w:tr w:rsidR="000F6D3F" w:rsidRPr="003E7B95" w14:paraId="6DF8ED2E" w14:textId="77777777" w:rsidTr="005B6D2D">
        <w:trPr>
          <w:trHeight w:val="250"/>
        </w:trPr>
        <w:tc>
          <w:tcPr>
            <w:tcW w:w="2712" w:type="dxa"/>
          </w:tcPr>
          <w:p w14:paraId="36D65802" w14:textId="77777777" w:rsidR="000F6D3F" w:rsidRPr="003E7B95" w:rsidRDefault="000F6D3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Opis poslova</w:t>
            </w:r>
          </w:p>
        </w:tc>
        <w:tc>
          <w:tcPr>
            <w:tcW w:w="6803" w:type="dxa"/>
          </w:tcPr>
          <w:p w14:paraId="7D713268" w14:textId="58353161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priprema materijale i izrađuje prijedloge općih akata,</w:t>
            </w:r>
          </w:p>
          <w:p w14:paraId="7AA7A874" w14:textId="0BB43866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redovito prati pravne propise, praksu i primjenu istih u normativnoj djelatnosti, te u svezi s istima inicira i radi na utvrđivanju općih akata koji obuhvaćaju navedenu problematiku,</w:t>
            </w:r>
          </w:p>
          <w:p w14:paraId="0CF660E8" w14:textId="1BE45296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priprema prijedloge ugovora, pruža pravnu pomoć u postupku, u okviru svojih ovlaštenja, daje tumačenje i mišljenje o primjeni pravnih propisa i općih akata,</w:t>
            </w:r>
          </w:p>
          <w:p w14:paraId="62F05402" w14:textId="2140FA71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obavlja sve pravne poslove vezane za statutarne promjene Vrtića uz vršenje svih pravnih poslova registracije kod suda i sl.,</w:t>
            </w:r>
          </w:p>
          <w:p w14:paraId="38D3C59E" w14:textId="54D4927F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prima stranke,</w:t>
            </w:r>
          </w:p>
          <w:p w14:paraId="2F50FFAA" w14:textId="7A04FCFB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urudžbeni zapisnik, prima, odlaže i otprema poštu,</w:t>
            </w:r>
          </w:p>
          <w:p w14:paraId="516CD840" w14:textId="2C6A2A23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arhivira akte i vodi brigu o pismohrani, u suradnji s ravnateljem organizira poslove i blagovremene zamjene za odsutne djelatnike,</w:t>
            </w:r>
          </w:p>
          <w:p w14:paraId="57B0F1A1" w14:textId="7FDF4B6A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sudjeluje u izradi statističkih izvješća,</w:t>
            </w:r>
          </w:p>
          <w:p w14:paraId="3A329A49" w14:textId="345D2562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brigu o prijavljivanju i odjavljivanju djelatnika kod mirovinsko-invalidskog i zdravstvenog osiguranja,</w:t>
            </w:r>
          </w:p>
          <w:p w14:paraId="4255B278" w14:textId="746FEE73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brigu o urednom vođenju matične knjige djelatnika,</w:t>
            </w:r>
          </w:p>
          <w:p w14:paraId="6CAC782A" w14:textId="051BA76B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lastRenderedPageBreak/>
              <w:t>prima poštu i odgovara na istu u dogovoru s ravnateljem</w:t>
            </w:r>
          </w:p>
          <w:p w14:paraId="2F8AC38B" w14:textId="4F3CE34E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ispunjava putne naloge za službena putovanja,</w:t>
            </w:r>
          </w:p>
          <w:p w14:paraId="797C6EB4" w14:textId="77777777" w:rsidR="000F6D3F" w:rsidRPr="003E7B95" w:rsidRDefault="000F6D3F" w:rsidP="003D2CE4">
            <w:pPr>
              <w:pStyle w:val="Odlomakpopisa1"/>
              <w:tabs>
                <w:tab w:val="left" w:pos="35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5AFECF9" w14:textId="6DE909CA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prisustvuje seminarima i savjetovanjima u svezi rada i radnih odnosa,</w:t>
            </w:r>
          </w:p>
          <w:p w14:paraId="3922D06B" w14:textId="20297E26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sastavlja oglase i natječaje,</w:t>
            </w:r>
          </w:p>
          <w:p w14:paraId="07A2690C" w14:textId="72D943B4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organizira i vodi brigu o svim popravcima u Vrtiću,</w:t>
            </w:r>
          </w:p>
          <w:p w14:paraId="7CA4B278" w14:textId="140750AC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izdaje sve potvrde u svezi s radom i radnim odnosima,</w:t>
            </w:r>
          </w:p>
          <w:p w14:paraId="555F9FE0" w14:textId="77AE88C2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izvješćuje i konzultira ravnatelja o svim tekućim poslovima, </w:t>
            </w:r>
          </w:p>
          <w:p w14:paraId="50853EFF" w14:textId="7DC1761B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brigu o radu tehničkog i pomoćnog osoblja i njihov je neposredni rukovoditelj,</w:t>
            </w:r>
          </w:p>
          <w:p w14:paraId="6D2A1890" w14:textId="27131355" w:rsidR="000F6D3F" w:rsidRPr="003D2CE4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vrši unos podataka o djeci polaznicima Vrtića i ispis djece, te korekcije o istom,</w:t>
            </w:r>
          </w:p>
          <w:p w14:paraId="02FD4819" w14:textId="269F47E9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piše ugovore za djecu polaznike Vrtića, te dostavlja iste na potpis roditeljima,</w:t>
            </w:r>
          </w:p>
          <w:p w14:paraId="49C39D41" w14:textId="7287A232" w:rsidR="000F6D3F" w:rsidRPr="003E7B95" w:rsidRDefault="000F6D3F" w:rsidP="003D2CE4">
            <w:pPr>
              <w:pStyle w:val="Odlomakpopisa1"/>
              <w:numPr>
                <w:ilvl w:val="0"/>
                <w:numId w:val="26"/>
              </w:numPr>
              <w:tabs>
                <w:tab w:val="left" w:pos="35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izvješćuje roditelje o rezultatima upisa-prema Zakonu o predškolskom odgoju i obrazovanju</w:t>
            </w:r>
          </w:p>
          <w:p w14:paraId="1D5C0357" w14:textId="7012F8BF" w:rsidR="000F6D3F" w:rsidRPr="003E7B95" w:rsidRDefault="000F6D3F" w:rsidP="003D2CE4">
            <w:pPr>
              <w:pStyle w:val="Odlomakpopisa1"/>
              <w:numPr>
                <w:ilvl w:val="0"/>
                <w:numId w:val="27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radi i druge poslove propisane Statutom Vrtića i zakonom, te poslove i zadaće iz svog djelokruga po nalogu ravnatelja</w:t>
            </w:r>
          </w:p>
        </w:tc>
      </w:tr>
    </w:tbl>
    <w:p w14:paraId="2CA6ED2B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p w14:paraId="1AE55660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p w14:paraId="6B2F6CDA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p w14:paraId="41A722F3" w14:textId="77777777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tbl>
      <w:tblPr>
        <w:tblW w:w="105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2348"/>
        <w:gridCol w:w="346"/>
        <w:gridCol w:w="7166"/>
        <w:gridCol w:w="346"/>
      </w:tblGrid>
      <w:tr w:rsidR="00E123AF" w:rsidRPr="003E7B95" w14:paraId="0EF761B8" w14:textId="77777777" w:rsidTr="00BF1E5D">
        <w:trPr>
          <w:gridAfter w:val="1"/>
          <w:wAfter w:w="346" w:type="dxa"/>
        </w:trPr>
        <w:tc>
          <w:tcPr>
            <w:tcW w:w="2694" w:type="dxa"/>
            <w:gridSpan w:val="2"/>
          </w:tcPr>
          <w:p w14:paraId="43F4A576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skupine poslova</w:t>
            </w:r>
          </w:p>
        </w:tc>
        <w:tc>
          <w:tcPr>
            <w:tcW w:w="7512" w:type="dxa"/>
            <w:gridSpan w:val="2"/>
          </w:tcPr>
          <w:p w14:paraId="1B7C69E6" w14:textId="05EE27E0" w:rsidR="00E123AF" w:rsidRPr="003E7B95" w:rsidRDefault="001D3DB2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F6D3F" w:rsidRPr="003E7B95">
              <w:rPr>
                <w:rFonts w:ascii="Times New Roman" w:hAnsi="Times New Roman"/>
                <w:b/>
                <w:sz w:val="24"/>
                <w:szCs w:val="24"/>
              </w:rPr>
              <w:t>ravni, administrativni i računovodstveno– financijski poslovi</w:t>
            </w:r>
          </w:p>
        </w:tc>
      </w:tr>
      <w:tr w:rsidR="00E123AF" w:rsidRPr="003E7B95" w14:paraId="3879FB9C" w14:textId="77777777" w:rsidTr="00BF1E5D">
        <w:trPr>
          <w:gridAfter w:val="1"/>
          <w:wAfter w:w="346" w:type="dxa"/>
          <w:trHeight w:val="335"/>
        </w:trPr>
        <w:tc>
          <w:tcPr>
            <w:tcW w:w="2694" w:type="dxa"/>
            <w:gridSpan w:val="2"/>
          </w:tcPr>
          <w:p w14:paraId="436C760F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  <w:gridSpan w:val="2"/>
          </w:tcPr>
          <w:p w14:paraId="32F9E95A" w14:textId="6AB6C891" w:rsidR="00E123AF" w:rsidRPr="003E7B95" w:rsidRDefault="001D3DB2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E123AF" w:rsidRPr="003E7B95">
              <w:rPr>
                <w:rFonts w:ascii="Times New Roman" w:hAnsi="Times New Roman"/>
                <w:b/>
                <w:sz w:val="24"/>
                <w:szCs w:val="24"/>
              </w:rPr>
              <w:t>ačunovodstven</w:t>
            </w:r>
            <w:r w:rsidR="000F6D3F" w:rsidRPr="003E7B9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E123AF" w:rsidRPr="003E7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5E62" w:rsidRPr="003E7B95">
              <w:rPr>
                <w:rFonts w:ascii="Times New Roman" w:hAnsi="Times New Roman"/>
                <w:b/>
                <w:sz w:val="24"/>
                <w:szCs w:val="24"/>
              </w:rPr>
              <w:t>– knjigovodstveni djelatnik</w:t>
            </w:r>
          </w:p>
        </w:tc>
      </w:tr>
      <w:tr w:rsidR="00E123AF" w:rsidRPr="003E7B95" w14:paraId="7E497D7A" w14:textId="77777777" w:rsidTr="00BF1E5D">
        <w:trPr>
          <w:gridAfter w:val="1"/>
          <w:wAfter w:w="346" w:type="dxa"/>
          <w:trHeight w:val="340"/>
        </w:trPr>
        <w:tc>
          <w:tcPr>
            <w:tcW w:w="2694" w:type="dxa"/>
            <w:gridSpan w:val="2"/>
          </w:tcPr>
          <w:p w14:paraId="3AB66850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  <w:gridSpan w:val="2"/>
          </w:tcPr>
          <w:p w14:paraId="02CC9A56" w14:textId="331796F2" w:rsidR="00E123AF" w:rsidRPr="003E7B95" w:rsidRDefault="00ED4C58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Prema Državnom pedagoškom standardu</w:t>
            </w:r>
          </w:p>
        </w:tc>
      </w:tr>
      <w:tr w:rsidR="00E123AF" w:rsidRPr="003E7B95" w14:paraId="5B02594B" w14:textId="77777777" w:rsidTr="00BF1E5D">
        <w:trPr>
          <w:gridAfter w:val="1"/>
          <w:wAfter w:w="346" w:type="dxa"/>
        </w:trPr>
        <w:tc>
          <w:tcPr>
            <w:tcW w:w="2694" w:type="dxa"/>
            <w:gridSpan w:val="2"/>
          </w:tcPr>
          <w:p w14:paraId="645F9FEA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  <w:gridSpan w:val="2"/>
          </w:tcPr>
          <w:p w14:paraId="430968B2" w14:textId="7F6F00D8" w:rsidR="00E123AF" w:rsidRPr="003E7B95" w:rsidRDefault="00ED4C58" w:rsidP="003D2CE4">
            <w:pPr>
              <w:pStyle w:val="Odlomakpopisa"/>
              <w:ind w:left="0"/>
              <w:rPr>
                <w:rFonts w:ascii="Times New Roman" w:hAnsi="Times New Roman"/>
                <w:b/>
                <w:sz w:val="24"/>
              </w:rPr>
            </w:pPr>
            <w:r w:rsidRPr="003E7B95">
              <w:rPr>
                <w:rFonts w:ascii="Times New Roman" w:hAnsi="Times New Roman"/>
                <w:sz w:val="24"/>
              </w:rPr>
              <w:t>- prema Zakonu o predškolskom odgoju i obrazovanju i Pravilniku o stručnoj spremi stručnih djelatnika te vrsti i stupnju spreme ostalih djelatnika u vrtiću</w:t>
            </w:r>
          </w:p>
        </w:tc>
      </w:tr>
      <w:tr w:rsidR="00E123AF" w:rsidRPr="003E7B95" w14:paraId="6B41CA92" w14:textId="77777777" w:rsidTr="00BF1E5D">
        <w:trPr>
          <w:gridBefore w:val="1"/>
          <w:wBefore w:w="346" w:type="dxa"/>
        </w:trPr>
        <w:tc>
          <w:tcPr>
            <w:tcW w:w="2694" w:type="dxa"/>
            <w:gridSpan w:val="2"/>
          </w:tcPr>
          <w:p w14:paraId="042869EB" w14:textId="77777777" w:rsidR="00E123AF" w:rsidRPr="00BF1E5D" w:rsidRDefault="00E123AF" w:rsidP="00BF1E5D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  <w:r w:rsidRPr="00BF1E5D">
              <w:rPr>
                <w:rFonts w:ascii="Times New Roman" w:hAnsi="Times New Roman"/>
                <w:sz w:val="24"/>
              </w:rPr>
              <w:t>Opis poslova</w:t>
            </w:r>
          </w:p>
        </w:tc>
        <w:tc>
          <w:tcPr>
            <w:tcW w:w="7512" w:type="dxa"/>
            <w:gridSpan w:val="2"/>
          </w:tcPr>
          <w:p w14:paraId="660F6CAE" w14:textId="6E054A5B" w:rsidR="00E123AF" w:rsidRPr="00BF1E5D" w:rsidRDefault="000F6D3F" w:rsidP="00BF1E5D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BF1E5D">
              <w:rPr>
                <w:rFonts w:ascii="Times New Roman" w:eastAsiaTheme="minorHAnsi" w:hAnsi="Times New Roman"/>
                <w:b/>
                <w:sz w:val="24"/>
              </w:rPr>
              <w:t>Računovodstveni</w:t>
            </w:r>
            <w:r w:rsidR="00E123AF" w:rsidRPr="00BF1E5D">
              <w:rPr>
                <w:rFonts w:ascii="Times New Roman" w:eastAsiaTheme="minorHAnsi" w:hAnsi="Times New Roman"/>
                <w:b/>
                <w:sz w:val="24"/>
              </w:rPr>
              <w:t xml:space="preserve"> poslovi: </w:t>
            </w:r>
          </w:p>
          <w:p w14:paraId="23AC248B" w14:textId="58FB0681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organizira,   rad u knjigovodstvu u pogledu poslovanja, zakonitosti i ažurnosti, te odgovara za navedeno,</w:t>
            </w:r>
          </w:p>
          <w:p w14:paraId="1E02AE7B" w14:textId="3135682B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izrađuje financijski plan Vrtića, te rebalans financijskog plana, </w:t>
            </w:r>
          </w:p>
          <w:p w14:paraId="67EC712F" w14:textId="68EA0346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izrađuje pravilnike, planove i dr. akte vezane za rad knjigovodstva, a u suradnji s tajnikom i ravnateljem Vrtića,</w:t>
            </w:r>
          </w:p>
          <w:p w14:paraId="74BF035E" w14:textId="748C8378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sastavlja periodične obračune i zaključne račune,</w:t>
            </w:r>
          </w:p>
          <w:p w14:paraId="5EF1318C" w14:textId="4D9C9A23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vrši korespondenciju u svezi s financijskim poslovanjem, kontrolira način odlaganja i davanja poslovnih knjiga i knjigovodstvenih </w:t>
            </w:r>
            <w:r w:rsidRPr="003E7B95">
              <w:rPr>
                <w:rFonts w:ascii="Times New Roman" w:hAnsi="Times New Roman"/>
                <w:sz w:val="24"/>
                <w:szCs w:val="24"/>
              </w:rPr>
              <w:lastRenderedPageBreak/>
              <w:t>dokumenata,</w:t>
            </w:r>
          </w:p>
          <w:p w14:paraId="6606A033" w14:textId="0BD22130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izrađuje statistička izvješća (u svezi s financijskim poslovanjem),</w:t>
            </w:r>
          </w:p>
          <w:p w14:paraId="273CA44A" w14:textId="174FD434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analizu o troškovima i prihodima Vrtića,</w:t>
            </w:r>
          </w:p>
          <w:p w14:paraId="5C77639A" w14:textId="6C8C9758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potpisuje knjigovodstvenu dokumentaciju, kontrolira računovodstvenu dokumentaciju,</w:t>
            </w:r>
          </w:p>
          <w:p w14:paraId="6B34F80A" w14:textId="6896FD9B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knjiži primljenu dokumentaciju i temeljnice,</w:t>
            </w:r>
          </w:p>
          <w:p w14:paraId="6A1C8374" w14:textId="038C2038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usklađuje stanje i promjene  sa računima dobavljača i kupaca, evidenciju financijskog knjigovodstva s materijalnim knjigovodstvom,</w:t>
            </w:r>
          </w:p>
          <w:p w14:paraId="62EBE1AA" w14:textId="31BCAFF4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usklađuje salda s kupcima i dobavljačima na kraju poslovne godine,</w:t>
            </w:r>
          </w:p>
          <w:p w14:paraId="0E3D1F83" w14:textId="2EB6F28B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sređuje proknjiženu dokumentaciju i arhivira je,</w:t>
            </w:r>
          </w:p>
          <w:p w14:paraId="59EE9584" w14:textId="3B837C3D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obračunava plaće djelatnika,</w:t>
            </w:r>
          </w:p>
          <w:p w14:paraId="30EADA3F" w14:textId="3E41FD69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kontrolira i izrađuje temeljnice materijala za knjiženje u glavnoj knjizi po stvarima,</w:t>
            </w:r>
          </w:p>
          <w:p w14:paraId="3CC36EF1" w14:textId="04A38967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usklađuje planske i fakturne vrijednosti materijala,</w:t>
            </w:r>
          </w:p>
          <w:p w14:paraId="3083D50A" w14:textId="77777777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brine se za sortiranje dokumentacije, čuvanje i odlaganje u arhivu knjigovodstva,</w:t>
            </w:r>
          </w:p>
          <w:p w14:paraId="4C90B108" w14:textId="03861B8D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vrši usklađivanje s financijskim knjigovodstvom,</w:t>
            </w:r>
          </w:p>
          <w:p w14:paraId="65E455EC" w14:textId="4ADBA3FF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odgovoran je za uredno vođenje materijalnog knjigovodstva, </w:t>
            </w:r>
          </w:p>
          <w:p w14:paraId="03C12CA8" w14:textId="672F5B2E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analitičku knjigovodstvenu evidenciju osnovnih sredstava,</w:t>
            </w:r>
          </w:p>
          <w:p w14:paraId="24DAEE6B" w14:textId="1EC9E2FB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kartoteku s tehničkim podacima o osnovnih sredstvima, njihovom održavanju, uporabi i smještaju,</w:t>
            </w:r>
          </w:p>
          <w:p w14:paraId="7DF939FC" w14:textId="421586E8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knjigu inventure,</w:t>
            </w:r>
          </w:p>
          <w:p w14:paraId="5D3284D0" w14:textId="4EE5564F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knjiži sve promjene u analitičkim evidencijama osnovnih sredstava,</w:t>
            </w:r>
          </w:p>
          <w:p w14:paraId="761DFA99" w14:textId="4F2D0158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usklađuje analitičko knjigovodstvenu evidenciju s glavnom knjigom,</w:t>
            </w:r>
          </w:p>
          <w:p w14:paraId="7723B404" w14:textId="70F0CED7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ispostavlja na osnovu internih izvješća i obračuna knjigovodstvene temeljnice za knjiženje promjene vrijednosti osnovnih sredstava,</w:t>
            </w:r>
          </w:p>
          <w:p w14:paraId="2FBE0826" w14:textId="613BFAAD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kompletira svu dokumentaciju sa odgovarajućim obračunima i drugim dokumentima,</w:t>
            </w:r>
          </w:p>
          <w:p w14:paraId="284B55AD" w14:textId="550CA054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izrađuje godišnji proračun amortizacije osnovnih sredstava,</w:t>
            </w:r>
          </w:p>
          <w:p w14:paraId="6D228657" w14:textId="606F9C6B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posebnu kronološku evidenciju povećanja i smanjenja osnovice za amortizaciju tijekom godine,</w:t>
            </w:r>
          </w:p>
          <w:p w14:paraId="6088B628" w14:textId="34D08FE9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izrađuje godišnji obračun revalorizacije osnovnih sredstava s odgovarajućim inventurnim brojevima, daje podatke o tim brojevima,</w:t>
            </w:r>
          </w:p>
          <w:p w14:paraId="77C114CA" w14:textId="402DABB8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izrađuje potrebne podatke za zaključni račun i druge potrebe,</w:t>
            </w:r>
          </w:p>
          <w:p w14:paraId="3290439B" w14:textId="637E5C3C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eastAsiaTheme="minorHAnsi" w:hAnsi="Times New Roman"/>
                <w:sz w:val="24"/>
                <w:szCs w:val="24"/>
              </w:rPr>
              <w:t>sudjeluje u ispunjavanju obveza temeljem Zakona o fiskalnoj odgovornosti</w:t>
            </w:r>
          </w:p>
          <w:p w14:paraId="61C71012" w14:textId="33219606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pregled blagajničkog prometa i usklađuje saldo s blagajničkim dnevnikom,</w:t>
            </w:r>
          </w:p>
          <w:p w14:paraId="2CC075C8" w14:textId="2A853867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izrađuje blagajnička izvješća,</w:t>
            </w:r>
          </w:p>
          <w:p w14:paraId="6E733B11" w14:textId="38E702CC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rukuje i odgovara za čeličnu blagajnu, </w:t>
            </w:r>
          </w:p>
          <w:p w14:paraId="55ADEAF8" w14:textId="53D18130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obračunava doznake do 42 dana, sastavlja obrazac R-1 za bolovanje preko 42 dana, </w:t>
            </w:r>
          </w:p>
          <w:p w14:paraId="0C1C063C" w14:textId="2755EA00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evidentira i obračunava razlike plaća po rješenjima,</w:t>
            </w:r>
          </w:p>
          <w:p w14:paraId="2A27F2FB" w14:textId="25FEDA7E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ispunjava posebne obrasce za plaću invalida rada,</w:t>
            </w:r>
          </w:p>
          <w:p w14:paraId="59A15016" w14:textId="3D10DB1B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prima  stranke u svezi s reklamacijama obračuna plaća,</w:t>
            </w:r>
          </w:p>
          <w:p w14:paraId="1C8A5215" w14:textId="4AB271A6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prati i primjenjuje sve zakonske odredbe u svezi s doprinosima iz plaća,</w:t>
            </w:r>
          </w:p>
          <w:p w14:paraId="017BAD4D" w14:textId="3ABEDB26" w:rsidR="00355E62" w:rsidRPr="003E7B95" w:rsidRDefault="00355E62" w:rsidP="00BF1E5D">
            <w:pPr>
              <w:pStyle w:val="Odlomakpopisa1"/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brine se za uredno čuvanje dokumentacije o plaćama i za njeno odlaganje u pismohranu,</w:t>
            </w:r>
          </w:p>
          <w:p w14:paraId="14DFCD35" w14:textId="46EA2595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prati zakonske propise u svezi s obračunom plaće i primjenjuje ih prilikom obračuna, te odgovara za isti</w:t>
            </w:r>
          </w:p>
          <w:p w14:paraId="68D02A33" w14:textId="1FB0AABC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obračunava porez na plaću, te ispunjava porezne kartice djelatnika, </w:t>
            </w:r>
          </w:p>
          <w:p w14:paraId="14EFE413" w14:textId="5792AD76" w:rsidR="00355E62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evidenciju uplata o djeci i šalje opomene za neizvršena plaćanja.</w:t>
            </w:r>
          </w:p>
          <w:p w14:paraId="52B45586" w14:textId="3115666E" w:rsidR="00E123AF" w:rsidRPr="003E7B95" w:rsidRDefault="00355E62" w:rsidP="00BF1E5D">
            <w:pPr>
              <w:pStyle w:val="Odlomakpopisa1"/>
              <w:numPr>
                <w:ilvl w:val="0"/>
                <w:numId w:val="29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obavlja i druge poslove u skladu sa zakonom te poslove iz svog djelokruga po nalogu ravnatelja,</w:t>
            </w:r>
          </w:p>
        </w:tc>
      </w:tr>
    </w:tbl>
    <w:p w14:paraId="56053B86" w14:textId="77777777" w:rsidR="00E123AF" w:rsidRPr="003E7B95" w:rsidRDefault="00E123AF" w:rsidP="00BF1E5D">
      <w:pPr>
        <w:ind w:left="346"/>
        <w:rPr>
          <w:rFonts w:ascii="Times New Roman" w:hAnsi="Times New Roman"/>
          <w:sz w:val="24"/>
          <w:szCs w:val="24"/>
        </w:rPr>
      </w:pPr>
    </w:p>
    <w:p w14:paraId="21C96085" w14:textId="2999931D" w:rsidR="00E123AF" w:rsidRPr="003E7B95" w:rsidRDefault="00E123AF" w:rsidP="00E123AF">
      <w:pPr>
        <w:rPr>
          <w:rFonts w:ascii="Times New Roman" w:hAnsi="Times New Roman"/>
          <w:sz w:val="24"/>
          <w:szCs w:val="24"/>
        </w:rPr>
      </w:pPr>
    </w:p>
    <w:p w14:paraId="03AD8107" w14:textId="77777777" w:rsidR="005B6D2D" w:rsidRPr="003E7B95" w:rsidRDefault="005B6D2D" w:rsidP="00E123AF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1"/>
        <w:gridCol w:w="7505"/>
      </w:tblGrid>
      <w:tr w:rsidR="00E123AF" w:rsidRPr="003E7B95" w14:paraId="24B77F4F" w14:textId="77777777" w:rsidTr="005B6D2D">
        <w:trPr>
          <w:trHeight w:val="292"/>
        </w:trPr>
        <w:tc>
          <w:tcPr>
            <w:tcW w:w="2701" w:type="dxa"/>
          </w:tcPr>
          <w:p w14:paraId="458883D1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skupine poslova</w:t>
            </w:r>
          </w:p>
        </w:tc>
        <w:tc>
          <w:tcPr>
            <w:tcW w:w="7505" w:type="dxa"/>
          </w:tcPr>
          <w:p w14:paraId="2135B6EE" w14:textId="77777777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Pomoćno-tehnički poslovi- poslovi prehrane</w:t>
            </w:r>
          </w:p>
        </w:tc>
      </w:tr>
      <w:tr w:rsidR="00E123AF" w:rsidRPr="003E7B95" w14:paraId="61D04069" w14:textId="77777777" w:rsidTr="005B6D2D">
        <w:tc>
          <w:tcPr>
            <w:tcW w:w="2701" w:type="dxa"/>
          </w:tcPr>
          <w:p w14:paraId="2E9BD20B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radnog mjesta</w:t>
            </w:r>
          </w:p>
        </w:tc>
        <w:tc>
          <w:tcPr>
            <w:tcW w:w="7505" w:type="dxa"/>
          </w:tcPr>
          <w:p w14:paraId="2AD5A965" w14:textId="3B1FF419" w:rsidR="00E123AF" w:rsidRPr="003E7B95" w:rsidRDefault="002A7A92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Glavn</w:t>
            </w:r>
            <w:r w:rsidR="00BF1E5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23AF" w:rsidRPr="003E7B95">
              <w:rPr>
                <w:rFonts w:ascii="Times New Roman" w:hAnsi="Times New Roman"/>
                <w:b/>
                <w:sz w:val="24"/>
                <w:szCs w:val="24"/>
              </w:rPr>
              <w:t>Kuhar/</w:t>
            </w:r>
            <w:proofErr w:type="spellStart"/>
            <w:r w:rsidR="00E123AF" w:rsidRPr="003E7B95">
              <w:rPr>
                <w:rFonts w:ascii="Times New Roman" w:hAnsi="Times New Roman"/>
                <w:b/>
                <w:sz w:val="24"/>
                <w:szCs w:val="24"/>
              </w:rPr>
              <w:t>ica</w:t>
            </w:r>
            <w:proofErr w:type="spellEnd"/>
          </w:p>
        </w:tc>
      </w:tr>
      <w:tr w:rsidR="00E123AF" w:rsidRPr="003E7B95" w14:paraId="1CC6E9A3" w14:textId="77777777" w:rsidTr="005B6D2D">
        <w:tc>
          <w:tcPr>
            <w:tcW w:w="2701" w:type="dxa"/>
          </w:tcPr>
          <w:p w14:paraId="0D43E93E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Broj radnika</w:t>
            </w:r>
          </w:p>
        </w:tc>
        <w:tc>
          <w:tcPr>
            <w:tcW w:w="7505" w:type="dxa"/>
          </w:tcPr>
          <w:p w14:paraId="0157B4FC" w14:textId="55CC6267" w:rsidR="00E123AF" w:rsidRPr="003E7B95" w:rsidRDefault="00ED4C58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 Prema Državnom pedagoškom standardu</w:t>
            </w:r>
          </w:p>
        </w:tc>
      </w:tr>
      <w:tr w:rsidR="00E123AF" w:rsidRPr="003E7B95" w14:paraId="4E899F60" w14:textId="77777777" w:rsidTr="005B6D2D">
        <w:tc>
          <w:tcPr>
            <w:tcW w:w="2701" w:type="dxa"/>
          </w:tcPr>
          <w:p w14:paraId="15FDCDA3" w14:textId="77777777" w:rsidR="00E123AF" w:rsidRPr="003E7B95" w:rsidRDefault="00E123AF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Uvjeti</w:t>
            </w:r>
          </w:p>
        </w:tc>
        <w:tc>
          <w:tcPr>
            <w:tcW w:w="7505" w:type="dxa"/>
          </w:tcPr>
          <w:p w14:paraId="44C6A6C4" w14:textId="53E448E9" w:rsidR="00E123AF" w:rsidRPr="003E7B95" w:rsidRDefault="00BF1E5D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7A92" w:rsidRPr="003E7B95">
              <w:rPr>
                <w:rFonts w:ascii="Times New Roman" w:hAnsi="Times New Roman"/>
                <w:sz w:val="24"/>
                <w:szCs w:val="24"/>
              </w:rPr>
              <w:t>P</w:t>
            </w:r>
            <w:r w:rsidR="00ED4C58" w:rsidRPr="003E7B95">
              <w:rPr>
                <w:rFonts w:ascii="Times New Roman" w:hAnsi="Times New Roman"/>
                <w:sz w:val="24"/>
                <w:szCs w:val="24"/>
              </w:rPr>
              <w:t>rema Zakonu o predškolskom odgoju i obrazovanju i Pravilniku o stručnoj spremi stručnih djelatnika te vrsti i stupnju spreme ostalih djelatnika u vrtiću</w:t>
            </w:r>
          </w:p>
          <w:p w14:paraId="404913CE" w14:textId="6A116E83" w:rsidR="00E123AF" w:rsidRPr="003E7B95" w:rsidRDefault="00E123AF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355" w:rsidRPr="003E7B95" w14:paraId="478D9E97" w14:textId="77777777" w:rsidTr="005B6D2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A48" w14:textId="3F08880A" w:rsidR="008A7355" w:rsidRPr="003E7B95" w:rsidRDefault="008A7355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skupine poslova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720" w14:textId="15E832C4" w:rsidR="008A7355" w:rsidRPr="003E7B95" w:rsidRDefault="008A7355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Pomoćno-tehnički poslovi</w:t>
            </w:r>
          </w:p>
        </w:tc>
      </w:tr>
      <w:tr w:rsidR="00B94F80" w:rsidRPr="003E7B95" w14:paraId="631D3BE1" w14:textId="77777777" w:rsidTr="005B6D2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D3D" w14:textId="70BDFDFC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radnog mjesta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0D1" w14:textId="4ECDC171" w:rsidR="00B94F80" w:rsidRPr="003E7B95" w:rsidRDefault="002A7A92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S</w:t>
            </w:r>
            <w:r w:rsidR="008A7355" w:rsidRPr="003E7B95">
              <w:rPr>
                <w:rFonts w:ascii="Times New Roman" w:hAnsi="Times New Roman"/>
                <w:sz w:val="24"/>
                <w:szCs w:val="24"/>
              </w:rPr>
              <w:t>premač</w:t>
            </w:r>
            <w:r w:rsidR="001374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37431">
              <w:rPr>
                <w:rFonts w:ascii="Times New Roman" w:hAnsi="Times New Roman"/>
                <w:sz w:val="24"/>
                <w:szCs w:val="24"/>
              </w:rPr>
              <w:t>i</w:t>
            </w:r>
            <w:r w:rsidR="008A7355" w:rsidRPr="003E7B95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</w:p>
        </w:tc>
      </w:tr>
      <w:tr w:rsidR="00B94F80" w:rsidRPr="003E7B95" w14:paraId="104A6B85" w14:textId="77777777" w:rsidTr="005B6D2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B4A" w14:textId="7796C229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Broj radnika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CF1" w14:textId="37E86EA8" w:rsidR="00B94F80" w:rsidRPr="003E7B95" w:rsidRDefault="00ED4C58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Prema Državnom pedagoškom standardu</w:t>
            </w:r>
          </w:p>
        </w:tc>
      </w:tr>
      <w:tr w:rsidR="00B94F80" w:rsidRPr="003E7B95" w14:paraId="4A2FDDD8" w14:textId="77777777" w:rsidTr="005B6D2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B5C" w14:textId="7BF23F8E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Uvjeti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0B2E" w14:textId="39C9928C" w:rsidR="00B94F80" w:rsidRPr="003E7B95" w:rsidRDefault="00ED4C58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- prema Zakonu o predškolskom odgoju i obrazovanju i Pravilniku o stručnoj spremi stručnih djelatnika te vrsti i stupnju spreme ostalih djelatnika u vrtiću</w:t>
            </w:r>
          </w:p>
        </w:tc>
      </w:tr>
      <w:tr w:rsidR="00B94F80" w:rsidRPr="003E7B95" w14:paraId="3F7C61D9" w14:textId="77777777" w:rsidTr="005B6D2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428" w14:textId="38F531C9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Opis poslova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CB4" w14:textId="3AF43D4A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svakodnevno obavlja poslove čišćenja i higijene prostorija u kojima borave djeca, hodnika i drugih prostorija u objektu</w:t>
            </w:r>
          </w:p>
          <w:p w14:paraId="1C0069EB" w14:textId="046186B6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lastRenderedPageBreak/>
              <w:t>čišćenje namještaja i premazivanje zaštitnim sredstvima</w:t>
            </w:r>
          </w:p>
          <w:p w14:paraId="56EC1C82" w14:textId="104D0519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pranje i dezinficiranje sanitarnih čvorova tri puta dnevno</w:t>
            </w:r>
          </w:p>
          <w:p w14:paraId="3B0E93A6" w14:textId="6DDAC65A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svakodnevno čišćenje tepiha i prostirača, te jednom mjesečno iznošenje i provjetravanje</w:t>
            </w:r>
          </w:p>
          <w:p w14:paraId="39431AC7" w14:textId="4B0AF094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svakodnevno čišćenje okoliša objekata : igrališta, terase i dr.</w:t>
            </w:r>
          </w:p>
          <w:p w14:paraId="5E67051B" w14:textId="0A429D75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čišćenje vrata, prozora, lustera, prostora za otpad</w:t>
            </w:r>
          </w:p>
          <w:p w14:paraId="313BBB38" w14:textId="238B82DA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dezinfekcija kanti za otpad</w:t>
            </w:r>
          </w:p>
          <w:p w14:paraId="5B8A2816" w14:textId="4832FEF1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skidanje zavjesa za pranje i njihovo postavljanje</w:t>
            </w:r>
          </w:p>
          <w:p w14:paraId="5E30BE8A" w14:textId="59182EF5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redovito presvlačenje dječje posteljina</w:t>
            </w:r>
          </w:p>
          <w:p w14:paraId="0F0A9937" w14:textId="360B036D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 xml:space="preserve">održava čistim posteljinu iz jaslica, </w:t>
            </w:r>
          </w:p>
          <w:p w14:paraId="24A487BB" w14:textId="707B1676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šije i prepravlja posteljinu</w:t>
            </w:r>
          </w:p>
          <w:p w14:paraId="56F7E5FA" w14:textId="65C678A2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svakodnevno postavljanje i raspremanje ležaljki</w:t>
            </w:r>
          </w:p>
          <w:p w14:paraId="7F3E87E0" w14:textId="0834D4AF" w:rsidR="00B94F80" w:rsidRPr="00137431" w:rsidRDefault="00B94F80" w:rsidP="00137431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137431">
              <w:rPr>
                <w:rFonts w:ascii="Times New Roman" w:hAnsi="Times New Roman"/>
                <w:sz w:val="24"/>
              </w:rPr>
              <w:t>obavlja i ostale poslove po nalogu ravnatelja</w:t>
            </w:r>
          </w:p>
          <w:p w14:paraId="79E41EBE" w14:textId="3183BB5F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F80" w:rsidRPr="003E7B95" w14:paraId="4A45EC90" w14:textId="77777777" w:rsidTr="005B6D2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15E" w14:textId="2E8D7491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lastRenderedPageBreak/>
              <w:t>Naziv skupine poslova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AE8" w14:textId="03BDAC9B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Pomoćno-tehnički poslovi- poslovi tehničkog održavanja</w:t>
            </w:r>
          </w:p>
        </w:tc>
      </w:tr>
      <w:tr w:rsidR="00B94F80" w:rsidRPr="003E7B95" w14:paraId="2A62AF49" w14:textId="77777777" w:rsidTr="005B6D2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8AF" w14:textId="17C41BE7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radnog mjesta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2C1" w14:textId="12CF7293" w:rsidR="00B94F80" w:rsidRPr="003E7B95" w:rsidRDefault="00B94F80" w:rsidP="005B6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D</w:t>
            </w:r>
            <w:r w:rsidR="002A7A92" w:rsidRPr="003E7B95">
              <w:rPr>
                <w:rFonts w:ascii="Times New Roman" w:hAnsi="Times New Roman"/>
                <w:sz w:val="24"/>
                <w:szCs w:val="24"/>
              </w:rPr>
              <w:t>omar</w:t>
            </w:r>
            <w:r w:rsidR="001374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37431">
              <w:rPr>
                <w:rFonts w:ascii="Times New Roman" w:hAnsi="Times New Roman"/>
                <w:sz w:val="24"/>
                <w:szCs w:val="24"/>
              </w:rPr>
              <w:t>ica</w:t>
            </w:r>
            <w:proofErr w:type="spellEnd"/>
            <w:r w:rsidR="002A7A92" w:rsidRPr="003E7B95">
              <w:rPr>
                <w:rFonts w:ascii="Times New Roman" w:hAnsi="Times New Roman"/>
                <w:sz w:val="24"/>
                <w:szCs w:val="24"/>
              </w:rPr>
              <w:t xml:space="preserve"> – Voditelj</w:t>
            </w:r>
            <w:r w:rsidR="001374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37431">
              <w:rPr>
                <w:rFonts w:ascii="Times New Roman" w:hAnsi="Times New Roman"/>
                <w:sz w:val="24"/>
                <w:szCs w:val="24"/>
              </w:rPr>
              <w:t>ica</w:t>
            </w:r>
            <w:proofErr w:type="spellEnd"/>
            <w:r w:rsidR="002A7A92" w:rsidRPr="003E7B95">
              <w:rPr>
                <w:rFonts w:ascii="Times New Roman" w:hAnsi="Times New Roman"/>
                <w:sz w:val="24"/>
                <w:szCs w:val="24"/>
              </w:rPr>
              <w:t xml:space="preserve"> kotlovnice</w:t>
            </w:r>
          </w:p>
        </w:tc>
      </w:tr>
      <w:tr w:rsidR="00B94F80" w:rsidRPr="003E7B95" w14:paraId="14B552F6" w14:textId="77777777" w:rsidTr="005B6D2D">
        <w:trPr>
          <w:trHeight w:val="30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DB3" w14:textId="49F5F494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Broj radnika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F20" w14:textId="6AE9FA52" w:rsidR="00B94F80" w:rsidRPr="003E7B95" w:rsidRDefault="00ED4C58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Prema Državnom pedagoškom standardu</w:t>
            </w:r>
          </w:p>
        </w:tc>
      </w:tr>
      <w:tr w:rsidR="00B94F80" w:rsidRPr="003E7B95" w14:paraId="72DC53BA" w14:textId="77777777" w:rsidTr="005B6D2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406" w14:textId="0D14FD01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Uvjeti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6B0" w14:textId="4519835C" w:rsidR="00B94F80" w:rsidRPr="003E7B95" w:rsidRDefault="00ED4C58" w:rsidP="00137431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- prema Zakonu o predškolskom odgoju i obrazovanju i Pravilniku o stručnoj spremi stručnih djelatnika te vrsti i stupnju spreme ostalih djelatnika u vrtiću</w:t>
            </w:r>
            <w:r w:rsidR="00137431">
              <w:rPr>
                <w:rFonts w:ascii="Times New Roman" w:hAnsi="Times New Roman"/>
                <w:sz w:val="24"/>
                <w:szCs w:val="24"/>
              </w:rPr>
              <w:t>, položen ispit za kotlovničara</w:t>
            </w:r>
          </w:p>
        </w:tc>
      </w:tr>
      <w:tr w:rsidR="00B94F80" w:rsidRPr="003E7B95" w14:paraId="6E7F3F49" w14:textId="77777777" w:rsidTr="005B6D2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5F4" w14:textId="75BBA85F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Opis poslova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B34" w14:textId="4F9CE7DD" w:rsidR="008A7355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vrši održavanje instalacija i uređaja za zagrijavanje,</w:t>
            </w:r>
          </w:p>
          <w:p w14:paraId="52934080" w14:textId="5177E2D3" w:rsidR="008A7355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vrši sve potrebne radnje u svezi zagrijavanja prostorija Vrtića,</w:t>
            </w:r>
          </w:p>
          <w:p w14:paraId="761E5D04" w14:textId="7F4594D0" w:rsidR="008A7355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obavlja redovito čišćenje i održavanje instalacija i uređaja za zagrijavanje,</w:t>
            </w:r>
          </w:p>
          <w:p w14:paraId="05E35F96" w14:textId="6B5F5C45" w:rsidR="008A7355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računa i nadzire higijensko-sanitarne uređaje i vrši sitne popravke u Vrtiću,</w:t>
            </w:r>
          </w:p>
          <w:p w14:paraId="7ED6BE27" w14:textId="6FBAC689" w:rsidR="008A7355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vodi brigu o čistoći kotlovnice,</w:t>
            </w:r>
          </w:p>
          <w:p w14:paraId="0F49D502" w14:textId="2B6AD970" w:rsidR="008A7355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održavanja zelenih površina (košenju trave, obrezivanju živice, čišćenju snijega…),</w:t>
            </w:r>
          </w:p>
          <w:p w14:paraId="1E7D6480" w14:textId="4463AF7D" w:rsidR="008A7355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sudjeluje u nabavi potrošnog materijala neophodnog za sitne popravke,</w:t>
            </w:r>
          </w:p>
          <w:p w14:paraId="4B8553DF" w14:textId="3F5021F5" w:rsidR="008A7355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 xml:space="preserve">vrši kontrolu i popravlja električne uređaje u Vrtiću, </w:t>
            </w:r>
          </w:p>
          <w:p w14:paraId="54EF75E4" w14:textId="369B5488" w:rsidR="008A7355" w:rsidRPr="003E7B95" w:rsidRDefault="00137431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8A7355" w:rsidRPr="003E7B95">
              <w:rPr>
                <w:rFonts w:ascii="Times New Roman" w:hAnsi="Times New Roman"/>
                <w:sz w:val="24"/>
                <w:szCs w:val="24"/>
              </w:rPr>
              <w:t xml:space="preserve">rši popravak inventara u Vrtiću, </w:t>
            </w:r>
          </w:p>
          <w:p w14:paraId="55F721A0" w14:textId="5220A84F" w:rsidR="008A7355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obavlja poslove voditelja protupožarne zaštite i zaštite na radu,</w:t>
            </w:r>
          </w:p>
          <w:p w14:paraId="6BA5ACDB" w14:textId="49E5B3D2" w:rsidR="008A7355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Cs/>
                <w:sz w:val="24"/>
                <w:szCs w:val="24"/>
              </w:rPr>
              <w:t>vodi brigu o održavanju</w:t>
            </w:r>
            <w:r w:rsidRPr="003E7B95">
              <w:rPr>
                <w:rFonts w:ascii="Times New Roman" w:hAnsi="Times New Roman"/>
                <w:sz w:val="24"/>
                <w:szCs w:val="24"/>
              </w:rPr>
              <w:t xml:space="preserve"> dječjeg igrališta i vanjskih igračaka svakodnevno pregledava okoliš Vrtića i uklanja sve što može ugroziti djecu</w:t>
            </w:r>
          </w:p>
          <w:p w14:paraId="2BFB9B3D" w14:textId="0C304E58" w:rsidR="00B94F80" w:rsidRPr="003E7B95" w:rsidRDefault="008A7355" w:rsidP="00137431">
            <w:pPr>
              <w:pStyle w:val="Odlomakpopisa1"/>
              <w:numPr>
                <w:ilvl w:val="0"/>
                <w:numId w:val="31"/>
              </w:numPr>
              <w:tabs>
                <w:tab w:val="left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obavlja i druge poslove iz djelokruga po nalogu ravnatelja i tajnika.</w:t>
            </w:r>
          </w:p>
        </w:tc>
      </w:tr>
      <w:tr w:rsidR="00B94F80" w:rsidRPr="003E7B95" w14:paraId="27E6A812" w14:textId="77777777" w:rsidTr="005B6D2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257" w14:textId="5F645920" w:rsidR="00B94F80" w:rsidRPr="003E7B95" w:rsidRDefault="00B94F80" w:rsidP="005B6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6D6C" w14:textId="04161D07" w:rsidR="00B94F80" w:rsidRPr="003E7B95" w:rsidRDefault="00B94F80" w:rsidP="00137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CA7A3A" w14:textId="323B9394" w:rsidR="00E123AF" w:rsidRPr="003E7B95" w:rsidRDefault="00E123AF" w:rsidP="00E123AF">
      <w:pPr>
        <w:rPr>
          <w:rFonts w:ascii="Times New Roman" w:hAnsi="Times New Roman"/>
          <w:b/>
          <w:sz w:val="24"/>
          <w:szCs w:val="24"/>
        </w:rPr>
      </w:pPr>
    </w:p>
    <w:p w14:paraId="32996AC9" w14:textId="77777777" w:rsidR="005B6D2D" w:rsidRPr="003E7B95" w:rsidRDefault="005B6D2D" w:rsidP="00E123AF">
      <w:pPr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ED4C58" w:rsidRPr="003E7B95" w14:paraId="22B70333" w14:textId="77777777" w:rsidTr="00ED4C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3657" w14:textId="77777777" w:rsidR="00ED4C58" w:rsidRPr="003E7B95" w:rsidRDefault="00ED4C5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skupine poslova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5CE1" w14:textId="77777777" w:rsidR="00ED4C58" w:rsidRPr="003E7B95" w:rsidRDefault="00ED4C58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Pomoćni  poslovi</w:t>
            </w:r>
          </w:p>
        </w:tc>
      </w:tr>
      <w:tr w:rsidR="00ED4C58" w:rsidRPr="003E7B95" w14:paraId="62334EB2" w14:textId="77777777" w:rsidTr="00ED4C58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EBC" w14:textId="77777777" w:rsidR="00ED4C58" w:rsidRPr="003E7B95" w:rsidRDefault="00ED4C5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EFE1" w14:textId="53E941FD" w:rsidR="00ED4C58" w:rsidRPr="003E7B95" w:rsidRDefault="00ED4C58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Pomoćni radnik/</w:t>
            </w:r>
            <w:proofErr w:type="spellStart"/>
            <w:r w:rsidRPr="003E7B95">
              <w:rPr>
                <w:rFonts w:ascii="Times New Roman" w:hAnsi="Times New Roman"/>
                <w:b/>
                <w:sz w:val="24"/>
                <w:szCs w:val="24"/>
              </w:rPr>
              <w:t>ca</w:t>
            </w:r>
            <w:proofErr w:type="spellEnd"/>
            <w:r w:rsidRPr="003E7B95">
              <w:rPr>
                <w:rFonts w:ascii="Times New Roman" w:hAnsi="Times New Roman"/>
                <w:b/>
                <w:sz w:val="24"/>
                <w:szCs w:val="24"/>
              </w:rPr>
              <w:t xml:space="preserve"> za njegu, skrb i pratnju</w:t>
            </w:r>
          </w:p>
        </w:tc>
      </w:tr>
      <w:tr w:rsidR="00ED4C58" w:rsidRPr="003E7B95" w14:paraId="7AB25748" w14:textId="77777777" w:rsidTr="00ED4C5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F933" w14:textId="77777777" w:rsidR="00ED4C58" w:rsidRPr="003E7B95" w:rsidRDefault="00ED4C5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0102" w14:textId="29F7BD10" w:rsidR="00ED4C58" w:rsidRPr="003E7B95" w:rsidRDefault="00ED4C58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Prema Državnom pedagoškom standardu</w:t>
            </w:r>
          </w:p>
        </w:tc>
      </w:tr>
      <w:tr w:rsidR="00ED4C58" w:rsidRPr="003E7B95" w14:paraId="01E4C4A8" w14:textId="77777777" w:rsidTr="00ED4C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4FC8" w14:textId="77777777" w:rsidR="00ED4C58" w:rsidRPr="003E7B95" w:rsidRDefault="00ED4C5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716A" w14:textId="6981D6B0" w:rsidR="00ED4C58" w:rsidRPr="003E7B95" w:rsidRDefault="00ED4C58" w:rsidP="00ED4C58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- prema Zakonu o predškolskom odgoju i obrazovanju i Pravilniku o stručnoj spremi stručnih djelatnika te vrsti i stupnju spreme ostalih djelatnika u vrtiću</w:t>
            </w:r>
          </w:p>
          <w:p w14:paraId="7A35ED7D" w14:textId="1E063C65" w:rsidR="00ED4C58" w:rsidRPr="003E7B95" w:rsidRDefault="00ED4C58" w:rsidP="00ED4C58">
            <w:pPr>
              <w:pStyle w:val="Odlomakpopisa"/>
              <w:spacing w:line="256" w:lineRule="auto"/>
              <w:ind w:left="360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ED4C58" w:rsidRPr="003E7B95" w14:paraId="7F527043" w14:textId="77777777" w:rsidTr="00ED4C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1867" w14:textId="77777777" w:rsidR="00ED4C58" w:rsidRPr="003E7B95" w:rsidRDefault="00ED4C5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7B95">
              <w:rPr>
                <w:rFonts w:ascii="Times New Roman" w:hAnsi="Times New Roman"/>
                <w:sz w:val="24"/>
                <w:szCs w:val="24"/>
              </w:rPr>
              <w:t>Opis poslova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A2D" w14:textId="77777777" w:rsidR="00ED4C58" w:rsidRPr="003E7B95" w:rsidRDefault="00ED4C58">
            <w:pPr>
              <w:pStyle w:val="Odlomakpopisa"/>
              <w:widowControl w:val="0"/>
              <w:autoSpaceDE w:val="0"/>
              <w:autoSpaceDN w:val="0"/>
              <w:adjustRightInd w:val="0"/>
              <w:spacing w:after="240" w:line="256" w:lineRule="auto"/>
              <w:ind w:left="36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en-US" w:eastAsia="en-US"/>
              </w:rPr>
            </w:pPr>
          </w:p>
          <w:p w14:paraId="62C64A23" w14:textId="77777777" w:rsidR="00ED4C58" w:rsidRPr="00137431" w:rsidRDefault="00ED4C58" w:rsidP="00137431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137431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skrbi za dijete s teškoćama u razvoju</w:t>
            </w:r>
          </w:p>
          <w:p w14:paraId="6C171454" w14:textId="77777777" w:rsidR="00ED4C58" w:rsidRPr="00137431" w:rsidRDefault="00ED4C58" w:rsidP="00137431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137431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pomaže odgojitelju kod njege skrbi i pratnje djece u skupini</w:t>
            </w:r>
          </w:p>
          <w:p w14:paraId="4C73BEC5" w14:textId="0DCD5421" w:rsidR="00ED4C58" w:rsidRPr="00137431" w:rsidRDefault="00ED4C58" w:rsidP="00137431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137431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pomaže u održavanju higijene i dezinficiranju igračaka i opreme te obavlja poslove čišćenja  održavanja prostora SDB</w:t>
            </w:r>
          </w:p>
          <w:p w14:paraId="0F6A66E8" w14:textId="77777777" w:rsidR="00ED4C58" w:rsidRPr="00137431" w:rsidRDefault="00ED4C58" w:rsidP="00137431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137431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ravnatelj pisanim godišnjim rasporedom rada obavlja podjelu poslova u okviru dnevnog radnog vremena</w:t>
            </w:r>
          </w:p>
          <w:p w14:paraId="7FFA95DD" w14:textId="77777777" w:rsidR="00ED4C58" w:rsidRPr="00137431" w:rsidRDefault="00ED4C58" w:rsidP="00137431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137431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obavlja i druge poslove po nalogu ravnatelja</w:t>
            </w:r>
          </w:p>
          <w:p w14:paraId="7B517716" w14:textId="77777777" w:rsidR="00ED4C58" w:rsidRPr="003E7B95" w:rsidRDefault="00ED4C58" w:rsidP="00ED4C58">
            <w:pPr>
              <w:pStyle w:val="Odlomakpopisa"/>
              <w:widowControl w:val="0"/>
              <w:autoSpaceDE w:val="0"/>
              <w:autoSpaceDN w:val="0"/>
              <w:adjustRightInd w:val="0"/>
              <w:spacing w:after="240" w:line="256" w:lineRule="auto"/>
              <w:ind w:left="36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18A9C27D" w14:textId="77777777" w:rsidR="00ED4C58" w:rsidRPr="003E7B95" w:rsidRDefault="00ED4C58" w:rsidP="00ED4C58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BFEC0C" w14:textId="77777777" w:rsidR="00E123AF" w:rsidRPr="003E7B95" w:rsidRDefault="00E123AF" w:rsidP="00E123AF">
      <w:pPr>
        <w:pStyle w:val="Odlomakpopisa"/>
        <w:ind w:left="360"/>
        <w:rPr>
          <w:rFonts w:ascii="Times New Roman" w:hAnsi="Times New Roman"/>
          <w:b/>
          <w:sz w:val="24"/>
        </w:rPr>
      </w:pPr>
    </w:p>
    <w:p w14:paraId="328249E0" w14:textId="77777777" w:rsidR="005B6D2D" w:rsidRPr="003E7B95" w:rsidRDefault="005B6D2D" w:rsidP="005B6D2D">
      <w:pPr>
        <w:pStyle w:val="Odlomakpopisa"/>
        <w:ind w:left="360"/>
        <w:rPr>
          <w:rFonts w:ascii="Times New Roman" w:hAnsi="Times New Roman"/>
          <w:b/>
          <w:sz w:val="24"/>
        </w:rPr>
      </w:pPr>
    </w:p>
    <w:p w14:paraId="4B58F47C" w14:textId="5CD0EEE5" w:rsidR="005B6D2D" w:rsidRPr="008704AB" w:rsidRDefault="008704AB" w:rsidP="008704A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</w:t>
      </w:r>
      <w:r w:rsidR="005B6D2D" w:rsidRPr="008704AB">
        <w:rPr>
          <w:rFonts w:ascii="Times New Roman" w:hAnsi="Times New Roman"/>
          <w:b/>
          <w:sz w:val="24"/>
        </w:rPr>
        <w:t>ORGANIZACIJA RADA</w:t>
      </w:r>
    </w:p>
    <w:p w14:paraId="2EA81848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01B856D4" w14:textId="77777777" w:rsidR="005B6D2D" w:rsidRPr="003E7B95" w:rsidRDefault="005B6D2D" w:rsidP="005B6D2D">
      <w:pPr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>Programi Vrtića</w:t>
      </w:r>
    </w:p>
    <w:p w14:paraId="17E7C03C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30C680A3" w14:textId="11E0D6D0" w:rsidR="005B6D2D" w:rsidRPr="008704AB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8704AB">
        <w:rPr>
          <w:rFonts w:ascii="Times New Roman" w:hAnsi="Times New Roman"/>
          <w:bCs/>
          <w:sz w:val="24"/>
          <w:szCs w:val="24"/>
        </w:rPr>
        <w:t>Članak 2</w:t>
      </w:r>
      <w:r w:rsidR="00413C83">
        <w:rPr>
          <w:rFonts w:ascii="Times New Roman" w:hAnsi="Times New Roman"/>
          <w:bCs/>
          <w:sz w:val="24"/>
          <w:szCs w:val="24"/>
        </w:rPr>
        <w:t>4</w:t>
      </w:r>
      <w:r w:rsidRPr="008704AB">
        <w:rPr>
          <w:rFonts w:ascii="Times New Roman" w:hAnsi="Times New Roman"/>
          <w:bCs/>
          <w:sz w:val="24"/>
          <w:szCs w:val="24"/>
        </w:rPr>
        <w:t>.</w:t>
      </w:r>
    </w:p>
    <w:p w14:paraId="4A41B898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ab/>
      </w:r>
    </w:p>
    <w:p w14:paraId="56536EB7" w14:textId="77777777" w:rsidR="005B6D2D" w:rsidRPr="008704AB" w:rsidRDefault="005B6D2D" w:rsidP="008704AB">
      <w:pPr>
        <w:pStyle w:val="Odlomakpopisa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8704AB">
        <w:rPr>
          <w:rFonts w:ascii="Times New Roman" w:hAnsi="Times New Roman"/>
          <w:sz w:val="24"/>
        </w:rPr>
        <w:t>Vrtić obavlja djelatnost na temelju Godišnjeg plana i programa rada, koji se donosi za pedagošku godinu, koja traje od 01. rujna do 31. kolovoza slijedeće godine.</w:t>
      </w:r>
      <w:r w:rsidRPr="008704AB">
        <w:rPr>
          <w:rFonts w:ascii="Times New Roman" w:hAnsi="Times New Roman"/>
          <w:sz w:val="24"/>
        </w:rPr>
        <w:tab/>
      </w:r>
    </w:p>
    <w:p w14:paraId="59CB57F7" w14:textId="0FCBBCE2" w:rsidR="005B6D2D" w:rsidRPr="008704AB" w:rsidRDefault="006A62D5" w:rsidP="008704AB">
      <w:pPr>
        <w:pStyle w:val="Odlomakpopisa"/>
        <w:numPr>
          <w:ilvl w:val="0"/>
          <w:numId w:val="32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8704AB">
        <w:rPr>
          <w:rFonts w:ascii="Times New Roman" w:hAnsi="Times New Roman"/>
          <w:sz w:val="24"/>
        </w:rPr>
        <w:t>Kurikulum ,</w:t>
      </w:r>
      <w:r w:rsidR="005B6D2D" w:rsidRPr="008704AB">
        <w:rPr>
          <w:rFonts w:ascii="Times New Roman" w:hAnsi="Times New Roman"/>
          <w:sz w:val="24"/>
        </w:rPr>
        <w:t>Godišnji plan i program rada donosi Upravno vijeće do 30. rujna tekuće godine.</w:t>
      </w:r>
    </w:p>
    <w:p w14:paraId="68FA97BD" w14:textId="77777777" w:rsidR="005B6D2D" w:rsidRPr="003E7B95" w:rsidRDefault="005B6D2D" w:rsidP="008704AB">
      <w:pPr>
        <w:rPr>
          <w:rFonts w:ascii="Times New Roman" w:hAnsi="Times New Roman"/>
          <w:sz w:val="24"/>
          <w:szCs w:val="24"/>
        </w:rPr>
      </w:pPr>
    </w:p>
    <w:p w14:paraId="1411796F" w14:textId="77777777" w:rsidR="006A62D5" w:rsidRPr="003E7B95" w:rsidRDefault="006A62D5" w:rsidP="008704AB">
      <w:pPr>
        <w:rPr>
          <w:rFonts w:ascii="Times New Roman" w:hAnsi="Times New Roman"/>
          <w:b/>
          <w:sz w:val="24"/>
          <w:szCs w:val="24"/>
        </w:rPr>
      </w:pPr>
    </w:p>
    <w:p w14:paraId="2EDB1406" w14:textId="30E5E00E" w:rsidR="005B6D2D" w:rsidRPr="008704AB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8704AB">
        <w:rPr>
          <w:rFonts w:ascii="Times New Roman" w:hAnsi="Times New Roman"/>
          <w:bCs/>
          <w:sz w:val="24"/>
          <w:szCs w:val="24"/>
        </w:rPr>
        <w:t>Članak 2</w:t>
      </w:r>
      <w:r w:rsidR="00413C83">
        <w:rPr>
          <w:rFonts w:ascii="Times New Roman" w:hAnsi="Times New Roman"/>
          <w:bCs/>
          <w:sz w:val="24"/>
          <w:szCs w:val="24"/>
        </w:rPr>
        <w:t>5</w:t>
      </w:r>
      <w:r w:rsidRPr="008704AB">
        <w:rPr>
          <w:rFonts w:ascii="Times New Roman" w:hAnsi="Times New Roman"/>
          <w:bCs/>
          <w:sz w:val="24"/>
          <w:szCs w:val="24"/>
        </w:rPr>
        <w:t>.</w:t>
      </w:r>
    </w:p>
    <w:p w14:paraId="259BFAE1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6BF45543" w14:textId="508A8ABF" w:rsidR="005B6D2D" w:rsidRDefault="005B6D2D" w:rsidP="008704AB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704AB">
        <w:rPr>
          <w:rFonts w:ascii="Times New Roman" w:hAnsi="Times New Roman"/>
          <w:sz w:val="24"/>
        </w:rPr>
        <w:lastRenderedPageBreak/>
        <w:t>U Vrtiću se ostvaruju:</w:t>
      </w:r>
    </w:p>
    <w:p w14:paraId="6DF9A8F0" w14:textId="77777777" w:rsidR="008704AB" w:rsidRPr="008704AB" w:rsidRDefault="008704AB" w:rsidP="008704AB">
      <w:pPr>
        <w:pStyle w:val="Odlomakpopisa"/>
        <w:spacing w:line="276" w:lineRule="auto"/>
        <w:jc w:val="both"/>
        <w:rPr>
          <w:rFonts w:ascii="Times New Roman" w:hAnsi="Times New Roman"/>
          <w:sz w:val="24"/>
        </w:rPr>
      </w:pPr>
    </w:p>
    <w:p w14:paraId="1777EF24" w14:textId="1F7B4283" w:rsidR="005B6D2D" w:rsidRPr="003E7B95" w:rsidRDefault="005B6D2D" w:rsidP="008704AB">
      <w:pPr>
        <w:pStyle w:val="Uvuenotijelotek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redoviti desetosatni program njege, odgoja, obrazovanja, zdravstvene zaštite, prehrane i socijalne skrbi djece rane i predškolske dobi koji su prilagođeni razvojnim potrebama djece te njihovim mogućnostima i sposobnostima</w:t>
      </w:r>
      <w:r w:rsidR="008704AB">
        <w:rPr>
          <w:rFonts w:ascii="Times New Roman" w:hAnsi="Times New Roman"/>
          <w:sz w:val="24"/>
        </w:rPr>
        <w:t>.</w:t>
      </w:r>
    </w:p>
    <w:p w14:paraId="1BFA7E7E" w14:textId="288326BF" w:rsidR="006A62D5" w:rsidRPr="003E7B95" w:rsidRDefault="006A62D5" w:rsidP="008704AB">
      <w:pPr>
        <w:pStyle w:val="Uvuenotijelotek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poludnevni (5,5 satni ) program njege, odgoja, obrazovanja, zdravstvene zaštite, prehrane i socijalne skrbi djece rane i predškolske dobi koji su prilagođeni razvojnim potrebama djece te njihovim mogućnostima i sposobnostima</w:t>
      </w:r>
    </w:p>
    <w:p w14:paraId="2FAFE117" w14:textId="106329E8" w:rsidR="005B6D2D" w:rsidRPr="008704AB" w:rsidRDefault="008704AB" w:rsidP="008704AB">
      <w:pPr>
        <w:pStyle w:val="Uvuenotijelotek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program predškole</w:t>
      </w:r>
    </w:p>
    <w:p w14:paraId="095AF9EA" w14:textId="7D084AA1" w:rsidR="005B6D2D" w:rsidRPr="008704AB" w:rsidRDefault="005B6D2D" w:rsidP="008704AB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704AB">
        <w:rPr>
          <w:rFonts w:ascii="Times New Roman" w:hAnsi="Times New Roman"/>
          <w:sz w:val="24"/>
        </w:rPr>
        <w:t>Vrtić može izvoditi i druge programe, u skladu s potrebama djece i zahtjevima roditelja</w:t>
      </w:r>
      <w:r w:rsidR="006A62D5" w:rsidRPr="008704AB">
        <w:rPr>
          <w:rFonts w:ascii="Times New Roman" w:hAnsi="Times New Roman"/>
          <w:sz w:val="24"/>
        </w:rPr>
        <w:t>, uz suglasnost osnivača</w:t>
      </w:r>
    </w:p>
    <w:p w14:paraId="02322F39" w14:textId="77777777" w:rsidR="005B6D2D" w:rsidRPr="003E7B95" w:rsidRDefault="005B6D2D" w:rsidP="008704AB">
      <w:pPr>
        <w:rPr>
          <w:rFonts w:ascii="Times New Roman" w:hAnsi="Times New Roman"/>
          <w:b/>
          <w:sz w:val="24"/>
          <w:szCs w:val="24"/>
        </w:rPr>
      </w:pPr>
    </w:p>
    <w:p w14:paraId="5A4A4D6F" w14:textId="77777777" w:rsidR="005B6D2D" w:rsidRPr="003E7B95" w:rsidRDefault="005B6D2D" w:rsidP="008704A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899036" w14:textId="5DB595D4" w:rsidR="005B6D2D" w:rsidRPr="008704AB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8704AB">
        <w:rPr>
          <w:rFonts w:ascii="Times New Roman" w:hAnsi="Times New Roman"/>
          <w:bCs/>
          <w:sz w:val="24"/>
          <w:szCs w:val="24"/>
        </w:rPr>
        <w:t>Članak 2</w:t>
      </w:r>
      <w:r w:rsidR="00413C83">
        <w:rPr>
          <w:rFonts w:ascii="Times New Roman" w:hAnsi="Times New Roman"/>
          <w:bCs/>
          <w:sz w:val="24"/>
          <w:szCs w:val="24"/>
        </w:rPr>
        <w:t>6</w:t>
      </w:r>
      <w:r w:rsidRPr="008704AB">
        <w:rPr>
          <w:rFonts w:ascii="Times New Roman" w:hAnsi="Times New Roman"/>
          <w:bCs/>
          <w:sz w:val="24"/>
          <w:szCs w:val="24"/>
        </w:rPr>
        <w:t>.</w:t>
      </w:r>
    </w:p>
    <w:p w14:paraId="0B6E6640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5557D4" w14:textId="50FFC06C" w:rsidR="005B6D2D" w:rsidRPr="003E7B95" w:rsidRDefault="005B6D2D" w:rsidP="008704AB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Programe iz stavka </w:t>
      </w:r>
      <w:r w:rsidR="008704AB">
        <w:rPr>
          <w:rFonts w:ascii="Times New Roman" w:hAnsi="Times New Roman"/>
          <w:sz w:val="24"/>
          <w:szCs w:val="24"/>
        </w:rPr>
        <w:t>2</w:t>
      </w:r>
      <w:r w:rsidRPr="003E7B95">
        <w:rPr>
          <w:rFonts w:ascii="Times New Roman" w:hAnsi="Times New Roman"/>
          <w:sz w:val="24"/>
          <w:szCs w:val="24"/>
        </w:rPr>
        <w:t>. članak 2</w:t>
      </w:r>
      <w:r w:rsidR="00F63734">
        <w:rPr>
          <w:rFonts w:ascii="Times New Roman" w:hAnsi="Times New Roman"/>
          <w:sz w:val="24"/>
          <w:szCs w:val="24"/>
        </w:rPr>
        <w:t>6</w:t>
      </w:r>
      <w:r w:rsidRPr="003E7B95">
        <w:rPr>
          <w:rFonts w:ascii="Times New Roman" w:hAnsi="Times New Roman"/>
          <w:sz w:val="24"/>
          <w:szCs w:val="24"/>
        </w:rPr>
        <w:t>. ovog  Pravilnika Vrtić može ostvarivati ukoliko ima program odobren od strane nadležnog ministarstva, te osigurane stručne kadrove i financijska sredstva za provođenje tih programa.</w:t>
      </w:r>
    </w:p>
    <w:p w14:paraId="56172ACB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51D19239" w14:textId="66C90D78" w:rsidR="005B6D2D" w:rsidRPr="008704AB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8704AB">
        <w:rPr>
          <w:rFonts w:ascii="Times New Roman" w:hAnsi="Times New Roman"/>
          <w:bCs/>
          <w:sz w:val="24"/>
          <w:szCs w:val="24"/>
        </w:rPr>
        <w:t>Članak 2</w:t>
      </w:r>
      <w:r w:rsidR="00413C83">
        <w:rPr>
          <w:rFonts w:ascii="Times New Roman" w:hAnsi="Times New Roman"/>
          <w:bCs/>
          <w:sz w:val="24"/>
          <w:szCs w:val="24"/>
        </w:rPr>
        <w:t>7</w:t>
      </w:r>
      <w:r w:rsidRPr="008704AB">
        <w:rPr>
          <w:rFonts w:ascii="Times New Roman" w:hAnsi="Times New Roman"/>
          <w:bCs/>
          <w:sz w:val="24"/>
          <w:szCs w:val="24"/>
        </w:rPr>
        <w:t>.</w:t>
      </w:r>
    </w:p>
    <w:p w14:paraId="6FE384CC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6A7C20" w14:textId="25461322" w:rsidR="005B6D2D" w:rsidRPr="008704AB" w:rsidRDefault="005B6D2D" w:rsidP="008704AB">
      <w:pPr>
        <w:pStyle w:val="Odlomakpopisa"/>
        <w:numPr>
          <w:ilvl w:val="0"/>
          <w:numId w:val="34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8704AB">
        <w:rPr>
          <w:rFonts w:ascii="Times New Roman" w:hAnsi="Times New Roman"/>
          <w:sz w:val="24"/>
        </w:rPr>
        <w:t>Programi njege, zaštite, odgoja i  obrazovanja te rehabilitacije djece s teškoćama u razvoju, provode se uz  odgovarajuću primjenu individualiziranih postupaka i stručnog tretmana, integracijom djece u redovne odgojne skupine</w:t>
      </w:r>
      <w:r w:rsidR="006A62D5" w:rsidRPr="008704AB">
        <w:rPr>
          <w:rFonts w:ascii="Times New Roman" w:hAnsi="Times New Roman"/>
          <w:sz w:val="24"/>
        </w:rPr>
        <w:t>.</w:t>
      </w:r>
      <w:r w:rsidRPr="008704AB">
        <w:rPr>
          <w:rFonts w:ascii="Times New Roman" w:hAnsi="Times New Roman"/>
          <w:sz w:val="24"/>
        </w:rPr>
        <w:t xml:space="preserve"> </w:t>
      </w:r>
    </w:p>
    <w:p w14:paraId="3E288E66" w14:textId="77777777" w:rsidR="005B6D2D" w:rsidRPr="008704AB" w:rsidRDefault="005B6D2D" w:rsidP="008704AB">
      <w:pPr>
        <w:pStyle w:val="Odlomakpopisa"/>
        <w:numPr>
          <w:ilvl w:val="0"/>
          <w:numId w:val="34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8704AB">
        <w:rPr>
          <w:rFonts w:ascii="Times New Roman" w:hAnsi="Times New Roman"/>
          <w:sz w:val="24"/>
        </w:rPr>
        <w:t>Pored odgojitelja s djecom koja imaju lakše teškoće u razvoju, neposredno rade stručni suradnici i zdravstveni voditelj-</w:t>
      </w:r>
      <w:proofErr w:type="spellStart"/>
      <w:r w:rsidRPr="008704AB">
        <w:rPr>
          <w:rFonts w:ascii="Times New Roman" w:hAnsi="Times New Roman"/>
          <w:sz w:val="24"/>
        </w:rPr>
        <w:t>ica</w:t>
      </w:r>
      <w:proofErr w:type="spellEnd"/>
      <w:r w:rsidRPr="008704AB">
        <w:rPr>
          <w:rFonts w:ascii="Times New Roman" w:hAnsi="Times New Roman"/>
          <w:sz w:val="24"/>
        </w:rPr>
        <w:t xml:space="preserve">  prema individualiziranom programu.</w:t>
      </w:r>
    </w:p>
    <w:p w14:paraId="34EBB06E" w14:textId="05EDFAD8" w:rsidR="005B6D2D" w:rsidRPr="008704AB" w:rsidRDefault="005B6D2D" w:rsidP="008704AB">
      <w:pPr>
        <w:pStyle w:val="Odlomakpopisa"/>
        <w:numPr>
          <w:ilvl w:val="0"/>
          <w:numId w:val="34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8704AB">
        <w:rPr>
          <w:rFonts w:ascii="Times New Roman" w:hAnsi="Times New Roman"/>
          <w:sz w:val="24"/>
        </w:rPr>
        <w:t>U odgojnu skupinu može se integrirati dijete s težim teškoćama u razvoju ako se za boravak djeteta osiguraju potrebni specifični uvjeti (</w:t>
      </w:r>
      <w:r w:rsidR="006A62D5" w:rsidRPr="008704AB">
        <w:rPr>
          <w:rFonts w:ascii="Times New Roman" w:hAnsi="Times New Roman"/>
          <w:sz w:val="24"/>
        </w:rPr>
        <w:t>pomoćnik/</w:t>
      </w:r>
      <w:proofErr w:type="spellStart"/>
      <w:r w:rsidR="006A62D5" w:rsidRPr="008704AB">
        <w:rPr>
          <w:rFonts w:ascii="Times New Roman" w:hAnsi="Times New Roman"/>
          <w:sz w:val="24"/>
        </w:rPr>
        <w:t>ca</w:t>
      </w:r>
      <w:proofErr w:type="spellEnd"/>
      <w:r w:rsidR="006A62D5" w:rsidRPr="008704AB">
        <w:rPr>
          <w:rFonts w:ascii="Times New Roman" w:hAnsi="Times New Roman"/>
          <w:sz w:val="24"/>
        </w:rPr>
        <w:t xml:space="preserve"> za njegu skrb i pratnju</w:t>
      </w:r>
      <w:r w:rsidRPr="008704AB">
        <w:rPr>
          <w:rFonts w:ascii="Times New Roman" w:hAnsi="Times New Roman"/>
          <w:sz w:val="24"/>
        </w:rPr>
        <w:t xml:space="preserve"> i drugi materijalni i organizacijski uvjeti). </w:t>
      </w:r>
    </w:p>
    <w:p w14:paraId="50DC297A" w14:textId="77777777" w:rsidR="005B6D2D" w:rsidRPr="003E7B95" w:rsidRDefault="005B6D2D" w:rsidP="008704AB">
      <w:pPr>
        <w:rPr>
          <w:rFonts w:ascii="Times New Roman" w:hAnsi="Times New Roman"/>
          <w:b/>
          <w:sz w:val="24"/>
          <w:szCs w:val="24"/>
        </w:rPr>
      </w:pPr>
    </w:p>
    <w:p w14:paraId="29300C08" w14:textId="77777777" w:rsidR="005B6D2D" w:rsidRPr="003E7B95" w:rsidRDefault="005B6D2D" w:rsidP="005B6D2D">
      <w:pPr>
        <w:rPr>
          <w:rFonts w:ascii="Times New Roman" w:hAnsi="Times New Roman"/>
          <w:b/>
          <w:sz w:val="24"/>
          <w:szCs w:val="24"/>
        </w:rPr>
      </w:pPr>
    </w:p>
    <w:p w14:paraId="334A5929" w14:textId="64288785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  <w:r w:rsidRPr="008704AB">
        <w:rPr>
          <w:rFonts w:ascii="Times New Roman" w:hAnsi="Times New Roman"/>
          <w:bCs/>
          <w:sz w:val="24"/>
          <w:szCs w:val="24"/>
        </w:rPr>
        <w:t>Članak 2</w:t>
      </w:r>
      <w:r w:rsidR="00413C83">
        <w:rPr>
          <w:rFonts w:ascii="Times New Roman" w:hAnsi="Times New Roman"/>
          <w:bCs/>
          <w:sz w:val="24"/>
          <w:szCs w:val="24"/>
        </w:rPr>
        <w:t>8</w:t>
      </w:r>
      <w:r w:rsidRPr="003E7B95">
        <w:rPr>
          <w:rFonts w:ascii="Times New Roman" w:hAnsi="Times New Roman"/>
          <w:b/>
          <w:sz w:val="24"/>
          <w:szCs w:val="24"/>
        </w:rPr>
        <w:t xml:space="preserve">. </w:t>
      </w:r>
    </w:p>
    <w:p w14:paraId="464B53F5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E0C494" w14:textId="70F507BD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U ostvarivanju programa iz članka 2</w:t>
      </w:r>
      <w:r w:rsidR="00F63734">
        <w:rPr>
          <w:rFonts w:ascii="Times New Roman" w:hAnsi="Times New Roman"/>
          <w:sz w:val="24"/>
          <w:szCs w:val="24"/>
        </w:rPr>
        <w:t>6</w:t>
      </w:r>
      <w:r w:rsidRPr="003E7B95">
        <w:rPr>
          <w:rFonts w:ascii="Times New Roman" w:hAnsi="Times New Roman"/>
          <w:sz w:val="24"/>
          <w:szCs w:val="24"/>
        </w:rPr>
        <w:t>. ovog  pravilnika Vrtić je dužan stvarati primjerene uvjete za rast i razvoj svakog djeteta i dopunjavati obiteljski odgoj i svojom otvorenošću uspostaviti djelatnu suradnju s roditeljima i neposrednim  dječjim okružjem.</w:t>
      </w:r>
    </w:p>
    <w:p w14:paraId="13E25529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E9AEE1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30EEE5" w14:textId="77777777" w:rsidR="00F63734" w:rsidRDefault="00F63734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BE6D54A" w14:textId="609BC2AE" w:rsidR="005B6D2D" w:rsidRPr="008704AB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8704AB">
        <w:rPr>
          <w:rFonts w:ascii="Times New Roman" w:hAnsi="Times New Roman"/>
          <w:bCs/>
          <w:sz w:val="24"/>
          <w:szCs w:val="24"/>
        </w:rPr>
        <w:t xml:space="preserve">Članak </w:t>
      </w:r>
      <w:r w:rsidR="00413C83">
        <w:rPr>
          <w:rFonts w:ascii="Times New Roman" w:hAnsi="Times New Roman"/>
          <w:bCs/>
          <w:sz w:val="24"/>
          <w:szCs w:val="24"/>
        </w:rPr>
        <w:t>29</w:t>
      </w:r>
      <w:r w:rsidRPr="008704AB">
        <w:rPr>
          <w:rFonts w:ascii="Times New Roman" w:hAnsi="Times New Roman"/>
          <w:bCs/>
          <w:sz w:val="24"/>
          <w:szCs w:val="24"/>
        </w:rPr>
        <w:t>.</w:t>
      </w:r>
    </w:p>
    <w:p w14:paraId="419152EC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26F5CE" w14:textId="706285F3" w:rsidR="005B6D2D" w:rsidRPr="008704AB" w:rsidRDefault="005B6D2D" w:rsidP="008704A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704AB">
        <w:rPr>
          <w:rFonts w:ascii="Times New Roman" w:hAnsi="Times New Roman"/>
          <w:sz w:val="24"/>
        </w:rPr>
        <w:t>U vrtiću se u pravilu provode primarni programi desetosatnog cjelodnevnog boravka</w:t>
      </w:r>
      <w:r w:rsidR="006A62D5" w:rsidRPr="008704AB">
        <w:rPr>
          <w:rFonts w:ascii="Times New Roman" w:hAnsi="Times New Roman"/>
          <w:sz w:val="24"/>
        </w:rPr>
        <w:t>, 5.5 satni poludnevni boravak</w:t>
      </w:r>
      <w:r w:rsidRPr="008704AB">
        <w:rPr>
          <w:rFonts w:ascii="Times New Roman" w:hAnsi="Times New Roman"/>
          <w:sz w:val="24"/>
        </w:rPr>
        <w:t xml:space="preserve"> djece</w:t>
      </w:r>
      <w:r w:rsidR="006A62D5" w:rsidRPr="008704AB">
        <w:rPr>
          <w:rFonts w:ascii="Times New Roman" w:hAnsi="Times New Roman"/>
          <w:sz w:val="24"/>
        </w:rPr>
        <w:t>, te program predškole.</w:t>
      </w:r>
    </w:p>
    <w:p w14:paraId="14B0EA62" w14:textId="77777777" w:rsidR="005B6D2D" w:rsidRPr="008704AB" w:rsidRDefault="005B6D2D" w:rsidP="008704A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704AB">
        <w:rPr>
          <w:rFonts w:ascii="Times New Roman" w:hAnsi="Times New Roman"/>
          <w:sz w:val="24"/>
        </w:rPr>
        <w:t>Mogu se organizirati i provoditi primarni programi s dužim ili kraćim vremenskim boravkom djece u Vrtiću.</w:t>
      </w:r>
    </w:p>
    <w:p w14:paraId="621C5F88" w14:textId="77777777" w:rsidR="005B6D2D" w:rsidRPr="008704AB" w:rsidRDefault="005B6D2D" w:rsidP="008704AB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8704AB">
        <w:rPr>
          <w:rFonts w:ascii="Times New Roman" w:hAnsi="Times New Roman"/>
          <w:sz w:val="24"/>
        </w:rPr>
        <w:t>Godišnjim planom i programom rada utvrđuje se vrsta primarnog programa, s mjestom njegova provođenja.</w:t>
      </w:r>
    </w:p>
    <w:p w14:paraId="107CEA0B" w14:textId="77777777" w:rsidR="00E97964" w:rsidRDefault="00E97964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89CB81" w14:textId="562B2C4A" w:rsidR="005B6D2D" w:rsidRPr="00E97964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E97964">
        <w:rPr>
          <w:rFonts w:ascii="Times New Roman" w:hAnsi="Times New Roman"/>
          <w:bCs/>
          <w:sz w:val="24"/>
          <w:szCs w:val="24"/>
        </w:rPr>
        <w:t xml:space="preserve">Članak </w:t>
      </w:r>
      <w:r w:rsidR="00F63734">
        <w:rPr>
          <w:rFonts w:ascii="Times New Roman" w:hAnsi="Times New Roman"/>
          <w:bCs/>
          <w:sz w:val="24"/>
          <w:szCs w:val="24"/>
        </w:rPr>
        <w:t>3</w:t>
      </w:r>
      <w:r w:rsidR="00413C83">
        <w:rPr>
          <w:rFonts w:ascii="Times New Roman" w:hAnsi="Times New Roman"/>
          <w:bCs/>
          <w:sz w:val="24"/>
          <w:szCs w:val="24"/>
        </w:rPr>
        <w:t>0</w:t>
      </w:r>
      <w:r w:rsidRPr="00E97964">
        <w:rPr>
          <w:rFonts w:ascii="Times New Roman" w:hAnsi="Times New Roman"/>
          <w:bCs/>
          <w:sz w:val="24"/>
          <w:szCs w:val="24"/>
        </w:rPr>
        <w:t>.</w:t>
      </w:r>
    </w:p>
    <w:p w14:paraId="425111AB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1FA610" w14:textId="77777777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Broj djece u skupinama određuje se prema Državnom pedagoškom standardu predškolskog odgoja i obrazovanja te aktima osnivača.</w:t>
      </w:r>
    </w:p>
    <w:p w14:paraId="48327E97" w14:textId="77777777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</w:p>
    <w:p w14:paraId="3569EBF9" w14:textId="5E37EBB8" w:rsidR="005B6D2D" w:rsidRPr="00E97964" w:rsidRDefault="005B6D2D" w:rsidP="00413C83">
      <w:pPr>
        <w:jc w:val="center"/>
        <w:rPr>
          <w:rFonts w:ascii="Times New Roman" w:hAnsi="Times New Roman"/>
          <w:bCs/>
          <w:sz w:val="24"/>
          <w:szCs w:val="24"/>
        </w:rPr>
      </w:pPr>
      <w:r w:rsidRPr="00E97964">
        <w:rPr>
          <w:rFonts w:ascii="Times New Roman" w:hAnsi="Times New Roman"/>
          <w:bCs/>
          <w:sz w:val="24"/>
          <w:szCs w:val="24"/>
        </w:rPr>
        <w:t xml:space="preserve">Članak </w:t>
      </w:r>
      <w:r w:rsidR="00E97964">
        <w:rPr>
          <w:rFonts w:ascii="Times New Roman" w:hAnsi="Times New Roman"/>
          <w:bCs/>
          <w:sz w:val="24"/>
          <w:szCs w:val="24"/>
        </w:rPr>
        <w:t>3</w:t>
      </w:r>
      <w:r w:rsidR="00413C83">
        <w:rPr>
          <w:rFonts w:ascii="Times New Roman" w:hAnsi="Times New Roman"/>
          <w:bCs/>
          <w:sz w:val="24"/>
          <w:szCs w:val="24"/>
        </w:rPr>
        <w:t>1</w:t>
      </w:r>
      <w:r w:rsidRPr="00E97964">
        <w:rPr>
          <w:rFonts w:ascii="Times New Roman" w:hAnsi="Times New Roman"/>
          <w:bCs/>
          <w:sz w:val="24"/>
          <w:szCs w:val="24"/>
        </w:rPr>
        <w:t>.</w:t>
      </w:r>
    </w:p>
    <w:p w14:paraId="3B8E7F1B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AF0BDE" w14:textId="77777777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Za vrijeme rada odgojitelji i drugi radnici dužni su biti primjereno odjeveni, odnosno nositi urednu i čistu zaštitnu odjeću i obuću.</w:t>
      </w:r>
    </w:p>
    <w:p w14:paraId="5033FC69" w14:textId="77777777" w:rsidR="006A62D5" w:rsidRPr="003E7B95" w:rsidRDefault="006A62D5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867014" w14:textId="77777777" w:rsidR="006A62D5" w:rsidRPr="003E7B95" w:rsidRDefault="006A62D5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52AE82" w14:textId="12BD2DCC" w:rsidR="005B6D2D" w:rsidRPr="00E97964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E97964">
        <w:rPr>
          <w:rFonts w:ascii="Times New Roman" w:hAnsi="Times New Roman"/>
          <w:bCs/>
          <w:sz w:val="24"/>
          <w:szCs w:val="24"/>
        </w:rPr>
        <w:t>Članak 3</w:t>
      </w:r>
      <w:r w:rsidR="00413C83">
        <w:rPr>
          <w:rFonts w:ascii="Times New Roman" w:hAnsi="Times New Roman"/>
          <w:bCs/>
          <w:sz w:val="24"/>
          <w:szCs w:val="24"/>
        </w:rPr>
        <w:t>2</w:t>
      </w:r>
      <w:r w:rsidRPr="00E97964">
        <w:rPr>
          <w:rFonts w:ascii="Times New Roman" w:hAnsi="Times New Roman"/>
          <w:bCs/>
          <w:sz w:val="24"/>
          <w:szCs w:val="24"/>
        </w:rPr>
        <w:t>.</w:t>
      </w:r>
    </w:p>
    <w:p w14:paraId="02FD8F91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795516" w14:textId="77777777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Roditelji mogu razgovarati s odgojiteljima  i stručnim suradnicima  u dane primanja roditelja ili iznimno u vrijeme koje odredi odgojitelj odnosno stručni suradnik.</w:t>
      </w:r>
    </w:p>
    <w:p w14:paraId="71C1D2BA" w14:textId="77777777" w:rsidR="001E1020" w:rsidRPr="003E7B95" w:rsidRDefault="001E1020" w:rsidP="005B6D2D">
      <w:pPr>
        <w:rPr>
          <w:rFonts w:ascii="Times New Roman" w:hAnsi="Times New Roman"/>
          <w:b/>
          <w:sz w:val="24"/>
          <w:szCs w:val="24"/>
        </w:rPr>
      </w:pPr>
    </w:p>
    <w:p w14:paraId="75250665" w14:textId="77777777" w:rsidR="00F63734" w:rsidRDefault="00F63734" w:rsidP="005B6D2D">
      <w:pPr>
        <w:rPr>
          <w:rFonts w:ascii="Times New Roman" w:hAnsi="Times New Roman"/>
          <w:b/>
          <w:sz w:val="24"/>
          <w:szCs w:val="24"/>
        </w:rPr>
      </w:pPr>
    </w:p>
    <w:p w14:paraId="6A271C0B" w14:textId="77777777" w:rsidR="00F63734" w:rsidRDefault="00F63734" w:rsidP="005B6D2D">
      <w:pPr>
        <w:rPr>
          <w:rFonts w:ascii="Times New Roman" w:hAnsi="Times New Roman"/>
          <w:b/>
          <w:sz w:val="24"/>
          <w:szCs w:val="24"/>
        </w:rPr>
      </w:pPr>
    </w:p>
    <w:p w14:paraId="70D2896E" w14:textId="77777777" w:rsidR="00413C83" w:rsidRDefault="00413C83" w:rsidP="005B6D2D">
      <w:pPr>
        <w:rPr>
          <w:rFonts w:ascii="Times New Roman" w:hAnsi="Times New Roman"/>
          <w:b/>
          <w:sz w:val="24"/>
          <w:szCs w:val="24"/>
        </w:rPr>
      </w:pPr>
    </w:p>
    <w:p w14:paraId="10367EEC" w14:textId="77777777" w:rsidR="00413C83" w:rsidRDefault="00413C83" w:rsidP="005B6D2D">
      <w:pPr>
        <w:rPr>
          <w:rFonts w:ascii="Times New Roman" w:hAnsi="Times New Roman"/>
          <w:b/>
          <w:sz w:val="24"/>
          <w:szCs w:val="24"/>
        </w:rPr>
      </w:pPr>
    </w:p>
    <w:p w14:paraId="1752D39C" w14:textId="77777777" w:rsidR="00413C83" w:rsidRDefault="00413C83" w:rsidP="005B6D2D">
      <w:pPr>
        <w:rPr>
          <w:rFonts w:ascii="Times New Roman" w:hAnsi="Times New Roman"/>
          <w:b/>
          <w:sz w:val="24"/>
          <w:szCs w:val="24"/>
        </w:rPr>
      </w:pPr>
    </w:p>
    <w:p w14:paraId="2AE2A0B5" w14:textId="15AFE0E1" w:rsidR="005B6D2D" w:rsidRPr="003E7B95" w:rsidRDefault="005B6D2D" w:rsidP="005B6D2D">
      <w:pPr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>Radno vrijeme</w:t>
      </w:r>
    </w:p>
    <w:p w14:paraId="533C049D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4089D21A" w14:textId="5BE5DAA0" w:rsidR="005B6D2D" w:rsidRPr="00E97964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E97964">
        <w:rPr>
          <w:rFonts w:ascii="Times New Roman" w:hAnsi="Times New Roman"/>
          <w:bCs/>
          <w:sz w:val="24"/>
          <w:szCs w:val="24"/>
        </w:rPr>
        <w:t>Članak 3</w:t>
      </w:r>
      <w:r w:rsidR="00413C83">
        <w:rPr>
          <w:rFonts w:ascii="Times New Roman" w:hAnsi="Times New Roman"/>
          <w:bCs/>
          <w:sz w:val="24"/>
          <w:szCs w:val="24"/>
        </w:rPr>
        <w:t>3</w:t>
      </w:r>
      <w:r w:rsidRPr="00E97964">
        <w:rPr>
          <w:rFonts w:ascii="Times New Roman" w:hAnsi="Times New Roman"/>
          <w:bCs/>
          <w:sz w:val="24"/>
          <w:szCs w:val="24"/>
        </w:rPr>
        <w:t>.</w:t>
      </w:r>
    </w:p>
    <w:p w14:paraId="024E0BD6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28C2CC" w14:textId="77777777" w:rsidR="005B6D2D" w:rsidRPr="00E97964" w:rsidRDefault="005B6D2D" w:rsidP="00E97964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97964">
        <w:rPr>
          <w:rFonts w:ascii="Times New Roman" w:hAnsi="Times New Roman"/>
          <w:sz w:val="24"/>
        </w:rPr>
        <w:t>Radno vrijeme Vrtića mora biti usklađeno s potrebama djece i zaposlenih roditelja.</w:t>
      </w:r>
    </w:p>
    <w:p w14:paraId="41C5CC7A" w14:textId="77777777" w:rsidR="005B6D2D" w:rsidRPr="00E97964" w:rsidRDefault="005B6D2D" w:rsidP="00E97964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97964">
        <w:rPr>
          <w:rFonts w:ascii="Times New Roman" w:hAnsi="Times New Roman"/>
          <w:sz w:val="24"/>
        </w:rPr>
        <w:t>Dnevno radno vrijeme boravka djece u Vrtiću utvrđuje se u trajanju od 06:30 do 16:30 sati.</w:t>
      </w:r>
    </w:p>
    <w:p w14:paraId="5C422FEA" w14:textId="77777777" w:rsidR="005B6D2D" w:rsidRPr="00E97964" w:rsidRDefault="005B6D2D" w:rsidP="00E97964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97964">
        <w:rPr>
          <w:rFonts w:ascii="Times New Roman" w:hAnsi="Times New Roman"/>
          <w:sz w:val="24"/>
        </w:rPr>
        <w:t>Tjedno radno vrijeme raspoređuje se u pet radnih dana, u pravilu od ponedjeljka do petka.</w:t>
      </w:r>
    </w:p>
    <w:p w14:paraId="45F42368" w14:textId="77777777" w:rsidR="001E1020" w:rsidRPr="003E7B95" w:rsidRDefault="001E1020" w:rsidP="006A62D5">
      <w:pPr>
        <w:rPr>
          <w:rFonts w:ascii="Times New Roman" w:hAnsi="Times New Roman"/>
          <w:sz w:val="24"/>
          <w:szCs w:val="24"/>
        </w:rPr>
      </w:pPr>
    </w:p>
    <w:p w14:paraId="0083D512" w14:textId="77777777" w:rsidR="006A62D5" w:rsidRPr="003E7B95" w:rsidRDefault="006A62D5" w:rsidP="006A62D5">
      <w:pPr>
        <w:rPr>
          <w:rFonts w:ascii="Times New Roman" w:hAnsi="Times New Roman"/>
          <w:sz w:val="24"/>
          <w:szCs w:val="24"/>
        </w:rPr>
      </w:pPr>
    </w:p>
    <w:p w14:paraId="5D2B518B" w14:textId="77777777" w:rsidR="006A62D5" w:rsidRPr="003E7B95" w:rsidRDefault="006A62D5" w:rsidP="006A62D5">
      <w:pPr>
        <w:rPr>
          <w:rFonts w:ascii="Times New Roman" w:hAnsi="Times New Roman"/>
          <w:sz w:val="24"/>
          <w:szCs w:val="24"/>
        </w:rPr>
      </w:pPr>
    </w:p>
    <w:p w14:paraId="0D9DDC03" w14:textId="35B509D0" w:rsidR="005B6D2D" w:rsidRPr="00E97964" w:rsidRDefault="005B6D2D" w:rsidP="006A62D5">
      <w:pPr>
        <w:jc w:val="center"/>
        <w:rPr>
          <w:rFonts w:ascii="Times New Roman" w:hAnsi="Times New Roman"/>
          <w:bCs/>
          <w:sz w:val="24"/>
          <w:szCs w:val="24"/>
        </w:rPr>
      </w:pPr>
      <w:r w:rsidRPr="00E97964">
        <w:rPr>
          <w:rFonts w:ascii="Times New Roman" w:hAnsi="Times New Roman"/>
          <w:bCs/>
          <w:sz w:val="24"/>
          <w:szCs w:val="24"/>
        </w:rPr>
        <w:t>Članak 3</w:t>
      </w:r>
      <w:r w:rsidR="00413C83">
        <w:rPr>
          <w:rFonts w:ascii="Times New Roman" w:hAnsi="Times New Roman"/>
          <w:bCs/>
          <w:sz w:val="24"/>
          <w:szCs w:val="24"/>
        </w:rPr>
        <w:t>4</w:t>
      </w:r>
      <w:r w:rsidRPr="00E97964">
        <w:rPr>
          <w:rFonts w:ascii="Times New Roman" w:hAnsi="Times New Roman"/>
          <w:bCs/>
          <w:sz w:val="24"/>
          <w:szCs w:val="24"/>
        </w:rPr>
        <w:t>.</w:t>
      </w:r>
    </w:p>
    <w:p w14:paraId="7C0E255F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BC95E3" w14:textId="2EFE6E91" w:rsidR="005B6D2D" w:rsidRPr="00E97964" w:rsidRDefault="005B6D2D" w:rsidP="00E97964">
      <w:pPr>
        <w:pStyle w:val="Odlomakpopisa"/>
        <w:numPr>
          <w:ilvl w:val="0"/>
          <w:numId w:val="37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E97964">
        <w:rPr>
          <w:rFonts w:ascii="Times New Roman" w:hAnsi="Times New Roman"/>
          <w:sz w:val="24"/>
        </w:rPr>
        <w:t>Roditelj ili skrbnik dužan je dovesti dijete u Vrtić, u skladu s odredbama članka 3</w:t>
      </w:r>
      <w:r w:rsidR="00E97964">
        <w:rPr>
          <w:rFonts w:ascii="Times New Roman" w:hAnsi="Times New Roman"/>
          <w:sz w:val="24"/>
        </w:rPr>
        <w:t>2</w:t>
      </w:r>
      <w:r w:rsidRPr="00E97964">
        <w:rPr>
          <w:rFonts w:ascii="Times New Roman" w:hAnsi="Times New Roman"/>
          <w:sz w:val="24"/>
        </w:rPr>
        <w:t xml:space="preserve"> ovog Pravilnika.</w:t>
      </w:r>
    </w:p>
    <w:p w14:paraId="164D6333" w14:textId="77777777" w:rsidR="005B6D2D" w:rsidRPr="00E97964" w:rsidRDefault="005B6D2D" w:rsidP="00E97964">
      <w:pPr>
        <w:pStyle w:val="Odlomakpopisa"/>
        <w:numPr>
          <w:ilvl w:val="0"/>
          <w:numId w:val="37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E97964">
        <w:rPr>
          <w:rFonts w:ascii="Times New Roman" w:hAnsi="Times New Roman"/>
          <w:sz w:val="24"/>
        </w:rPr>
        <w:t>Djeca mogu boraviti u vrtiću samo u vremenu određenom za izvođenje odgojno-obrazovnog programa i drugih oblika rada.</w:t>
      </w:r>
    </w:p>
    <w:p w14:paraId="78C4674C" w14:textId="77777777" w:rsidR="00420B4C" w:rsidRDefault="005B6D2D" w:rsidP="00E97964">
      <w:pPr>
        <w:pStyle w:val="Odlomakpopisa"/>
        <w:numPr>
          <w:ilvl w:val="0"/>
          <w:numId w:val="37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E97964">
        <w:rPr>
          <w:rFonts w:ascii="Times New Roman" w:hAnsi="Times New Roman"/>
          <w:sz w:val="24"/>
        </w:rPr>
        <w:t>Roditelji ili skrbnici dužni su djecu, čistu i urednu dovesti u Vrtić.</w:t>
      </w:r>
    </w:p>
    <w:p w14:paraId="7B238AF6" w14:textId="12483FCD" w:rsidR="005B6D2D" w:rsidRPr="00E97964" w:rsidRDefault="005B6D2D" w:rsidP="00E97964">
      <w:pPr>
        <w:pStyle w:val="Odlomakpopisa"/>
        <w:numPr>
          <w:ilvl w:val="0"/>
          <w:numId w:val="37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E97964">
        <w:rPr>
          <w:rFonts w:ascii="Times New Roman" w:hAnsi="Times New Roman"/>
          <w:sz w:val="24"/>
        </w:rPr>
        <w:t>Roditelj ili skrbnik koji ne izvršava svoju dužnost, utvrđenu u stavku 1.</w:t>
      </w:r>
      <w:r w:rsidR="00E97964" w:rsidRPr="00E97964">
        <w:rPr>
          <w:rFonts w:ascii="Times New Roman" w:hAnsi="Times New Roman"/>
          <w:sz w:val="24"/>
        </w:rPr>
        <w:t>.</w:t>
      </w:r>
      <w:r w:rsidRPr="00E97964">
        <w:rPr>
          <w:rFonts w:ascii="Times New Roman" w:hAnsi="Times New Roman"/>
          <w:sz w:val="24"/>
        </w:rPr>
        <w:t>2.</w:t>
      </w:r>
      <w:r w:rsidR="00E97964" w:rsidRPr="00E97964">
        <w:rPr>
          <w:rFonts w:ascii="Times New Roman" w:hAnsi="Times New Roman"/>
          <w:sz w:val="24"/>
        </w:rPr>
        <w:t>i 3.</w:t>
      </w:r>
      <w:r w:rsidRPr="00E97964">
        <w:rPr>
          <w:rFonts w:ascii="Times New Roman" w:hAnsi="Times New Roman"/>
          <w:sz w:val="24"/>
        </w:rPr>
        <w:t>ovog članka, krši kućni red Vrtića.</w:t>
      </w:r>
    </w:p>
    <w:p w14:paraId="1D96E68C" w14:textId="77777777" w:rsidR="005B6D2D" w:rsidRPr="003E7B95" w:rsidRDefault="005B6D2D" w:rsidP="005B6D2D">
      <w:pPr>
        <w:rPr>
          <w:rFonts w:ascii="Times New Roman" w:hAnsi="Times New Roman"/>
          <w:b/>
          <w:sz w:val="24"/>
          <w:szCs w:val="24"/>
        </w:rPr>
      </w:pPr>
    </w:p>
    <w:p w14:paraId="411740FB" w14:textId="0B6D90EE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>Članak 3</w:t>
      </w:r>
      <w:r w:rsidR="00413C83">
        <w:rPr>
          <w:rFonts w:ascii="Times New Roman" w:hAnsi="Times New Roman"/>
          <w:bCs/>
          <w:sz w:val="24"/>
          <w:szCs w:val="24"/>
        </w:rPr>
        <w:t>5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3424B8E6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D60F9D" w14:textId="597F6B71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Radnici Vrtića  mogu boraviti u prostoru Vrtića samo tijekom radnog vremena Vrtića.</w:t>
      </w:r>
    </w:p>
    <w:p w14:paraId="213E63B7" w14:textId="77777777" w:rsidR="001E1020" w:rsidRPr="003E7B95" w:rsidRDefault="001E1020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9CA4BC" w14:textId="77777777" w:rsidR="001E1020" w:rsidRPr="003E7B95" w:rsidRDefault="001E1020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1BA95F" w14:textId="77777777" w:rsidR="001E1020" w:rsidRPr="003E7B95" w:rsidRDefault="001E1020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2205DA" w14:textId="78AF81C9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>Članak 3</w:t>
      </w:r>
      <w:r w:rsidR="00413C83">
        <w:rPr>
          <w:rFonts w:ascii="Times New Roman" w:hAnsi="Times New Roman"/>
          <w:bCs/>
          <w:sz w:val="24"/>
          <w:szCs w:val="24"/>
        </w:rPr>
        <w:t>6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7E4753EF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6BEC91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Dnevno radno vrijeme zaposlenika utvrđuje se u jednokratnom trajanju.</w:t>
      </w:r>
    </w:p>
    <w:p w14:paraId="745F2A26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38EE92D9" w14:textId="77777777" w:rsidR="00F63734" w:rsidRDefault="00F63734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1E0EBD8" w14:textId="6FA2D3A5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>Članak 3</w:t>
      </w:r>
      <w:r w:rsidR="00413C83">
        <w:rPr>
          <w:rFonts w:ascii="Times New Roman" w:hAnsi="Times New Roman"/>
          <w:bCs/>
          <w:sz w:val="24"/>
          <w:szCs w:val="24"/>
        </w:rPr>
        <w:t>7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2CC470A5" w14:textId="77777777" w:rsidR="005B6D2D" w:rsidRPr="003E7B95" w:rsidRDefault="005B6D2D" w:rsidP="00420B4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22461C" w14:textId="77777777" w:rsidR="005B6D2D" w:rsidRPr="003E7B95" w:rsidRDefault="005B6D2D" w:rsidP="00420B4C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U jednokratnom dnevnom trajanju radnog vremena svoje poslove i zadatke obavljaju:</w:t>
      </w:r>
    </w:p>
    <w:p w14:paraId="48E85452" w14:textId="77777777" w:rsidR="005B6D2D" w:rsidRPr="003E7B95" w:rsidRDefault="005B6D2D" w:rsidP="00420B4C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zaposlenici na poslovima prehrane djece</w:t>
      </w:r>
    </w:p>
    <w:p w14:paraId="13F7B7D1" w14:textId="77777777" w:rsidR="005B6D2D" w:rsidRPr="003E7B95" w:rsidRDefault="005B6D2D" w:rsidP="00420B4C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zaposlenici na poslovima održavanja objekta,</w:t>
      </w:r>
    </w:p>
    <w:p w14:paraId="2153813A" w14:textId="77777777" w:rsidR="005B6D2D" w:rsidRPr="003E7B95" w:rsidRDefault="005B6D2D" w:rsidP="00420B4C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zaposlenici na poslovima unapređenja pedagoškog i stručnog rada,</w:t>
      </w:r>
    </w:p>
    <w:p w14:paraId="1B915FAB" w14:textId="77777777" w:rsidR="005B6D2D" w:rsidRPr="003E7B95" w:rsidRDefault="005B6D2D" w:rsidP="00420B4C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zaposlenici na administrativnim i računovodstvenim poslovima.</w:t>
      </w:r>
    </w:p>
    <w:p w14:paraId="330FF58B" w14:textId="77777777" w:rsidR="005B6D2D" w:rsidRPr="003E7B95" w:rsidRDefault="005B6D2D" w:rsidP="00420B4C">
      <w:pPr>
        <w:rPr>
          <w:rFonts w:ascii="Times New Roman" w:hAnsi="Times New Roman"/>
          <w:sz w:val="24"/>
          <w:szCs w:val="24"/>
        </w:rPr>
      </w:pPr>
    </w:p>
    <w:p w14:paraId="064BA7D9" w14:textId="5B4984AA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>Članak 3</w:t>
      </w:r>
      <w:r w:rsidR="00413C83">
        <w:rPr>
          <w:rFonts w:ascii="Times New Roman" w:hAnsi="Times New Roman"/>
          <w:bCs/>
          <w:sz w:val="24"/>
          <w:szCs w:val="24"/>
        </w:rPr>
        <w:t>8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1F72D4D9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5C5856" w14:textId="77777777" w:rsidR="005B6D2D" w:rsidRPr="003E7B95" w:rsidRDefault="005B6D2D" w:rsidP="00420B4C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U jednokratnom dnevnom trajanju radnog vremena svoje poslove obavljaju zaposlenici koji neposredno izvode odgojno-obrazovni rad s predškolskom djecom.</w:t>
      </w:r>
    </w:p>
    <w:p w14:paraId="58B58401" w14:textId="77777777" w:rsidR="005B6D2D" w:rsidRPr="003E7B95" w:rsidRDefault="005B6D2D" w:rsidP="00420B4C">
      <w:pPr>
        <w:rPr>
          <w:rFonts w:ascii="Times New Roman" w:hAnsi="Times New Roman"/>
          <w:sz w:val="24"/>
          <w:szCs w:val="24"/>
        </w:rPr>
      </w:pPr>
    </w:p>
    <w:p w14:paraId="3C9F3BAB" w14:textId="77777777" w:rsidR="00420B4C" w:rsidRDefault="00420B4C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C56C449" w14:textId="77777777" w:rsidR="00420B4C" w:rsidRDefault="00420B4C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7ED65CE" w14:textId="77777777" w:rsidR="00420B4C" w:rsidRDefault="00420B4C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1282E2F" w14:textId="77777777" w:rsidR="00420B4C" w:rsidRDefault="00420B4C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695ED02" w14:textId="451064D1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 xml:space="preserve">Članak </w:t>
      </w:r>
      <w:r w:rsidR="00413C83">
        <w:rPr>
          <w:rFonts w:ascii="Times New Roman" w:hAnsi="Times New Roman"/>
          <w:bCs/>
          <w:sz w:val="24"/>
          <w:szCs w:val="24"/>
        </w:rPr>
        <w:t>39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00B24CFB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3FF833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Dnevno radno vrijeme zaposlenika na poslovima održavanja pripremanja hrane, održavanja higijene i čistoće unutarnjih i vanjskih prostora, svojom odlukom utvrđuje ravnatelj Vrtića, vodeći računa o naravi posla i radnom vremenu Vrtića.</w:t>
      </w:r>
    </w:p>
    <w:p w14:paraId="58218D26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1A30E132" w14:textId="51B4DE6D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 xml:space="preserve">Članak </w:t>
      </w:r>
      <w:r w:rsidR="00413C83">
        <w:rPr>
          <w:rFonts w:ascii="Times New Roman" w:hAnsi="Times New Roman"/>
          <w:bCs/>
          <w:sz w:val="24"/>
          <w:szCs w:val="24"/>
        </w:rPr>
        <w:t>40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603BEE57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335BC4" w14:textId="77777777" w:rsidR="005B6D2D" w:rsidRPr="003E7B95" w:rsidRDefault="005B6D2D" w:rsidP="00420B4C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lastRenderedPageBreak/>
        <w:t>Struktura dnevnog radnog vremena zaposlenika, koji neposredno izvode odgojno-obrazovni rad i stručnih suradnika, utvrđuje se Godišnjim planom i programom rada Vrtića, sukladno zakonu i propisima donesenim na temelju zakona.</w:t>
      </w:r>
    </w:p>
    <w:p w14:paraId="2B545814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5B8803D9" w14:textId="77777777" w:rsidR="00F63734" w:rsidRDefault="00F63734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DC3C411" w14:textId="1DC776C3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>Članak 4</w:t>
      </w:r>
      <w:r w:rsidR="00413C83">
        <w:rPr>
          <w:rFonts w:ascii="Times New Roman" w:hAnsi="Times New Roman"/>
          <w:bCs/>
          <w:sz w:val="24"/>
          <w:szCs w:val="24"/>
        </w:rPr>
        <w:t>1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3A45A0FC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3DB11A" w14:textId="77777777" w:rsidR="005B6D2D" w:rsidRPr="00420B4C" w:rsidRDefault="005B6D2D" w:rsidP="00420B4C">
      <w:pPr>
        <w:pStyle w:val="Odlomakpopisa"/>
        <w:numPr>
          <w:ilvl w:val="0"/>
          <w:numId w:val="38"/>
        </w:numPr>
        <w:ind w:left="360"/>
        <w:jc w:val="both"/>
        <w:rPr>
          <w:rFonts w:ascii="Times New Roman" w:hAnsi="Times New Roman"/>
          <w:sz w:val="24"/>
        </w:rPr>
      </w:pPr>
      <w:r w:rsidRPr="00420B4C">
        <w:rPr>
          <w:rFonts w:ascii="Times New Roman" w:hAnsi="Times New Roman"/>
          <w:sz w:val="24"/>
        </w:rPr>
        <w:t>Zaposlenik odlazi s posla po isteku radnog vremena, odnosno nakon primopredaje posla drugom zaposleniku, u slučaju smjenskog rada.</w:t>
      </w:r>
    </w:p>
    <w:p w14:paraId="05BFE5DA" w14:textId="77777777" w:rsidR="005B6D2D" w:rsidRPr="00420B4C" w:rsidRDefault="005B6D2D" w:rsidP="00420B4C">
      <w:pPr>
        <w:pStyle w:val="Odlomakpopisa"/>
        <w:numPr>
          <w:ilvl w:val="0"/>
          <w:numId w:val="38"/>
        </w:numPr>
        <w:ind w:left="360"/>
        <w:jc w:val="both"/>
        <w:rPr>
          <w:rFonts w:ascii="Times New Roman" w:hAnsi="Times New Roman"/>
          <w:sz w:val="24"/>
        </w:rPr>
      </w:pPr>
      <w:r w:rsidRPr="00420B4C">
        <w:rPr>
          <w:rFonts w:ascii="Times New Roman" w:hAnsi="Times New Roman"/>
          <w:sz w:val="24"/>
        </w:rPr>
        <w:t>Zaposlenik može raditi, odnosno biti nazočan u Vrtiću, nakon završetka radnog vremena jedino uz prethodno odobrenje ravnatelja.</w:t>
      </w:r>
    </w:p>
    <w:p w14:paraId="2DE18089" w14:textId="77777777" w:rsidR="005B6D2D" w:rsidRPr="003E7B95" w:rsidRDefault="005B6D2D" w:rsidP="00420B4C">
      <w:pPr>
        <w:rPr>
          <w:rFonts w:ascii="Times New Roman" w:hAnsi="Times New Roman"/>
          <w:sz w:val="24"/>
          <w:szCs w:val="24"/>
        </w:rPr>
      </w:pPr>
    </w:p>
    <w:p w14:paraId="3F0CE548" w14:textId="6376902B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>Članak 4</w:t>
      </w:r>
      <w:r w:rsidR="00413C83">
        <w:rPr>
          <w:rFonts w:ascii="Times New Roman" w:hAnsi="Times New Roman"/>
          <w:bCs/>
          <w:sz w:val="24"/>
          <w:szCs w:val="24"/>
        </w:rPr>
        <w:t>2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6CC4C901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602100" w14:textId="77777777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Nakon isteka radnog vremena radnici su dužni uredno pospremiti radne materijale, zatvoriti prozore, isključiti električne aparate i zaključati radne prostorije.</w:t>
      </w:r>
    </w:p>
    <w:p w14:paraId="06DEDDBC" w14:textId="77777777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</w:p>
    <w:p w14:paraId="2EED3BE1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5E1F049F" w14:textId="626CC437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>Članak 4</w:t>
      </w:r>
      <w:r w:rsidR="00413C83">
        <w:rPr>
          <w:rFonts w:ascii="Times New Roman" w:hAnsi="Times New Roman"/>
          <w:bCs/>
          <w:sz w:val="24"/>
          <w:szCs w:val="24"/>
        </w:rPr>
        <w:t>3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67013874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DF9B2C" w14:textId="77777777" w:rsidR="005B6D2D" w:rsidRPr="00420B4C" w:rsidRDefault="005B6D2D" w:rsidP="00420B4C">
      <w:pPr>
        <w:pStyle w:val="Odlomakpopisa"/>
        <w:numPr>
          <w:ilvl w:val="0"/>
          <w:numId w:val="39"/>
        </w:numPr>
        <w:ind w:left="360"/>
        <w:rPr>
          <w:rFonts w:ascii="Times New Roman" w:hAnsi="Times New Roman"/>
          <w:sz w:val="24"/>
        </w:rPr>
      </w:pPr>
      <w:r w:rsidRPr="00420B4C">
        <w:rPr>
          <w:rFonts w:ascii="Times New Roman" w:hAnsi="Times New Roman"/>
          <w:sz w:val="24"/>
        </w:rPr>
        <w:t>Vrtić vodi evidenciju o dolasku zaposlenika na posao.</w:t>
      </w:r>
    </w:p>
    <w:p w14:paraId="0150C972" w14:textId="77777777" w:rsidR="005B6D2D" w:rsidRPr="00420B4C" w:rsidRDefault="005B6D2D" w:rsidP="00420B4C">
      <w:pPr>
        <w:pStyle w:val="Odlomakpopisa"/>
        <w:numPr>
          <w:ilvl w:val="0"/>
          <w:numId w:val="39"/>
        </w:numPr>
        <w:ind w:left="360"/>
        <w:rPr>
          <w:rFonts w:ascii="Times New Roman" w:hAnsi="Times New Roman"/>
          <w:sz w:val="24"/>
        </w:rPr>
      </w:pPr>
      <w:r w:rsidRPr="00420B4C">
        <w:rPr>
          <w:rFonts w:ascii="Times New Roman" w:hAnsi="Times New Roman"/>
          <w:sz w:val="24"/>
        </w:rPr>
        <w:t>Način vođenja evidencije određuje ravnatelj.</w:t>
      </w:r>
    </w:p>
    <w:p w14:paraId="134CC174" w14:textId="77777777" w:rsidR="005B6D2D" w:rsidRPr="003E7B95" w:rsidRDefault="005B6D2D" w:rsidP="00420B4C">
      <w:pPr>
        <w:rPr>
          <w:rFonts w:ascii="Times New Roman" w:hAnsi="Times New Roman"/>
          <w:sz w:val="24"/>
          <w:szCs w:val="24"/>
        </w:rPr>
      </w:pPr>
    </w:p>
    <w:p w14:paraId="02A64AF9" w14:textId="77777777" w:rsidR="005B6D2D" w:rsidRPr="003E7B95" w:rsidRDefault="005B6D2D" w:rsidP="00420B4C">
      <w:pPr>
        <w:rPr>
          <w:rFonts w:ascii="Times New Roman" w:hAnsi="Times New Roman"/>
          <w:sz w:val="24"/>
          <w:szCs w:val="24"/>
        </w:rPr>
      </w:pPr>
    </w:p>
    <w:p w14:paraId="4096EA8B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78B09B8B" w14:textId="19A0D661" w:rsidR="005B6D2D" w:rsidRPr="003E7B95" w:rsidRDefault="005B6D2D" w:rsidP="005B6D2D">
      <w:pPr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>VI.  RAD S DJECOM</w:t>
      </w:r>
    </w:p>
    <w:p w14:paraId="2A4C0FC5" w14:textId="635C68D4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>Članak 4</w:t>
      </w:r>
      <w:r w:rsidR="00413C83">
        <w:rPr>
          <w:rFonts w:ascii="Times New Roman" w:hAnsi="Times New Roman"/>
          <w:bCs/>
          <w:sz w:val="24"/>
          <w:szCs w:val="24"/>
        </w:rPr>
        <w:t>4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4305BE2D" w14:textId="77777777" w:rsidR="005B6D2D" w:rsidRPr="00420B4C" w:rsidRDefault="005B6D2D" w:rsidP="00420B4C">
      <w:pPr>
        <w:pStyle w:val="Odlomakpopis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420B4C">
        <w:rPr>
          <w:rFonts w:ascii="Times New Roman" w:hAnsi="Times New Roman"/>
          <w:sz w:val="24"/>
        </w:rPr>
        <w:t>Odgojno-obrazovni rad s djecom u svim programima ustrojenim u Vrtiću odvija se prema Nacionalnom kurikulumu ranog i predškolskog odgoja i obrazovanja utvrđenog od nadležnog Ministarstva, povodeći se humanističkim  načelima.</w:t>
      </w:r>
    </w:p>
    <w:p w14:paraId="4E5D945F" w14:textId="2636205D" w:rsidR="005B6D2D" w:rsidRPr="00420B4C" w:rsidRDefault="005B6D2D" w:rsidP="00420B4C">
      <w:pPr>
        <w:pStyle w:val="Odlomakpopis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420B4C">
        <w:rPr>
          <w:rFonts w:ascii="Times New Roman" w:hAnsi="Times New Roman"/>
          <w:sz w:val="24"/>
        </w:rPr>
        <w:t xml:space="preserve">Rad s djecom provodi se u jasličkim i vrtićkim odgojnim skupinama, ukupnog kapaciteta </w:t>
      </w:r>
      <w:r w:rsidR="007C6D12" w:rsidRPr="00420B4C">
        <w:rPr>
          <w:rFonts w:ascii="Times New Roman" w:hAnsi="Times New Roman"/>
          <w:sz w:val="24"/>
        </w:rPr>
        <w:t>4</w:t>
      </w:r>
      <w:r w:rsidRPr="00420B4C">
        <w:rPr>
          <w:rFonts w:ascii="Times New Roman" w:hAnsi="Times New Roman"/>
          <w:sz w:val="24"/>
        </w:rPr>
        <w:t xml:space="preserve"> odgojnih skupina.</w:t>
      </w:r>
    </w:p>
    <w:p w14:paraId="7711DA0C" w14:textId="26E0B8EF" w:rsidR="005B6D2D" w:rsidRPr="00420B4C" w:rsidRDefault="005B6D2D" w:rsidP="00420B4C">
      <w:pPr>
        <w:pStyle w:val="Odlomakpopisa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420B4C">
        <w:rPr>
          <w:rFonts w:ascii="Times New Roman" w:hAnsi="Times New Roman"/>
          <w:sz w:val="24"/>
        </w:rPr>
        <w:lastRenderedPageBreak/>
        <w:t>Broj djece u skupinama iz stavka 1. ovog članka određuje se prema Državnom pedagoškom standardu predškolskog odgoja i obrazovanja .</w:t>
      </w:r>
    </w:p>
    <w:p w14:paraId="02E700E3" w14:textId="77777777" w:rsidR="005B6D2D" w:rsidRPr="003E7B95" w:rsidRDefault="005B6D2D" w:rsidP="00420B4C">
      <w:pPr>
        <w:rPr>
          <w:rFonts w:ascii="Times New Roman" w:hAnsi="Times New Roman"/>
          <w:sz w:val="24"/>
          <w:szCs w:val="24"/>
        </w:rPr>
      </w:pPr>
    </w:p>
    <w:p w14:paraId="3AB9D180" w14:textId="77777777" w:rsidR="00F63734" w:rsidRDefault="00F63734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1E5335A" w14:textId="77777777" w:rsidR="00F63734" w:rsidRDefault="00F63734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0629C71" w14:textId="77777777" w:rsidR="00F63734" w:rsidRDefault="00F63734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319C81F" w14:textId="733D2DE8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>Članak 4</w:t>
      </w:r>
      <w:r w:rsidR="00413C83">
        <w:rPr>
          <w:rFonts w:ascii="Times New Roman" w:hAnsi="Times New Roman"/>
          <w:bCs/>
          <w:sz w:val="24"/>
          <w:szCs w:val="24"/>
        </w:rPr>
        <w:t>5</w:t>
      </w:r>
      <w:r w:rsidRPr="003E7B95">
        <w:rPr>
          <w:rFonts w:ascii="Times New Roman" w:hAnsi="Times New Roman"/>
          <w:b/>
          <w:sz w:val="24"/>
          <w:szCs w:val="24"/>
        </w:rPr>
        <w:t>.</w:t>
      </w:r>
    </w:p>
    <w:p w14:paraId="3F1F4E4A" w14:textId="77777777" w:rsidR="005B6D2D" w:rsidRPr="003E7B95" w:rsidRDefault="005B6D2D" w:rsidP="00420B4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0B558F" w14:textId="77777777" w:rsidR="005B6D2D" w:rsidRPr="00420B4C" w:rsidRDefault="005B6D2D" w:rsidP="00420B4C">
      <w:pPr>
        <w:pStyle w:val="Odlomakpopisa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420B4C">
        <w:rPr>
          <w:rFonts w:ascii="Times New Roman" w:hAnsi="Times New Roman"/>
          <w:sz w:val="24"/>
        </w:rPr>
        <w:t>Za vrijeme rada odgojitelji i drugi radnici dužni su biti primjereno odjeveni, odnosno nositi urednu i čistu zaštitnu odjeću i obuću.</w:t>
      </w:r>
    </w:p>
    <w:p w14:paraId="60DE1F45" w14:textId="3901DA6B" w:rsidR="005B6D2D" w:rsidRPr="00420B4C" w:rsidRDefault="005B6D2D" w:rsidP="00420B4C">
      <w:pPr>
        <w:pStyle w:val="Odlomakpopisa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420B4C">
        <w:rPr>
          <w:rFonts w:ascii="Times New Roman" w:hAnsi="Times New Roman"/>
          <w:sz w:val="24"/>
        </w:rPr>
        <w:t>Dnevni odmor (stanku)  radnici koriste tako da se osigura redovito ostvarivanje programa, nadzor nad djecom i komuniciranje sa strankama.</w:t>
      </w:r>
    </w:p>
    <w:p w14:paraId="44628F7B" w14:textId="77777777" w:rsidR="005B6D2D" w:rsidRPr="003E7B95" w:rsidRDefault="005B6D2D" w:rsidP="00420B4C">
      <w:pPr>
        <w:jc w:val="both"/>
        <w:rPr>
          <w:rFonts w:ascii="Times New Roman" w:hAnsi="Times New Roman"/>
          <w:sz w:val="24"/>
          <w:szCs w:val="24"/>
        </w:rPr>
      </w:pPr>
    </w:p>
    <w:p w14:paraId="14272D5D" w14:textId="77777777" w:rsidR="005B6D2D" w:rsidRPr="003E7B95" w:rsidRDefault="005B6D2D" w:rsidP="005B6D2D">
      <w:pPr>
        <w:jc w:val="both"/>
        <w:rPr>
          <w:rFonts w:ascii="Times New Roman" w:hAnsi="Times New Roman"/>
          <w:b/>
          <w:sz w:val="24"/>
          <w:szCs w:val="24"/>
        </w:rPr>
      </w:pPr>
    </w:p>
    <w:p w14:paraId="3E040DCB" w14:textId="1855796E" w:rsidR="005B6D2D" w:rsidRPr="003E7B95" w:rsidRDefault="005B6D2D" w:rsidP="005B6D2D">
      <w:pPr>
        <w:jc w:val="both"/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>VII. BORAVAK U PROSTORU VRTIĆA</w:t>
      </w:r>
    </w:p>
    <w:p w14:paraId="3C9209C0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498CDEE5" w14:textId="46D39DD5" w:rsidR="005B6D2D" w:rsidRPr="00420B4C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420B4C">
        <w:rPr>
          <w:rFonts w:ascii="Times New Roman" w:hAnsi="Times New Roman"/>
          <w:bCs/>
          <w:sz w:val="24"/>
          <w:szCs w:val="24"/>
        </w:rPr>
        <w:t>Članak 4</w:t>
      </w:r>
      <w:r w:rsidR="00413C83">
        <w:rPr>
          <w:rFonts w:ascii="Times New Roman" w:hAnsi="Times New Roman"/>
          <w:bCs/>
          <w:sz w:val="24"/>
          <w:szCs w:val="24"/>
        </w:rPr>
        <w:t>6</w:t>
      </w:r>
      <w:r w:rsidRPr="00420B4C">
        <w:rPr>
          <w:rFonts w:ascii="Times New Roman" w:hAnsi="Times New Roman"/>
          <w:bCs/>
          <w:sz w:val="24"/>
          <w:szCs w:val="24"/>
        </w:rPr>
        <w:t>.</w:t>
      </w:r>
    </w:p>
    <w:p w14:paraId="3C4FD05B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5CF912BE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U prostoru Vrtića zabranjeno je:</w:t>
      </w:r>
    </w:p>
    <w:p w14:paraId="5A50DB23" w14:textId="77777777" w:rsidR="005B6D2D" w:rsidRPr="003E7B95" w:rsidRDefault="005B6D2D" w:rsidP="005B6D2D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pušenje</w:t>
      </w:r>
    </w:p>
    <w:p w14:paraId="6AF3BEEE" w14:textId="77777777" w:rsidR="005B6D2D" w:rsidRPr="003E7B95" w:rsidRDefault="005B6D2D" w:rsidP="005B6D2D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nošenje oružja</w:t>
      </w:r>
    </w:p>
    <w:p w14:paraId="23F09BE9" w14:textId="77777777" w:rsidR="005B6D2D" w:rsidRPr="003E7B95" w:rsidRDefault="005B6D2D" w:rsidP="005B6D2D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unošenje i konzumiranje alkohola i narkotičkih sredstava</w:t>
      </w:r>
    </w:p>
    <w:p w14:paraId="6099FF67" w14:textId="77777777" w:rsidR="005B6D2D" w:rsidRPr="003E7B95" w:rsidRDefault="005B6D2D" w:rsidP="005B6D2D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pisanje po zidovima i inventaru vrtića</w:t>
      </w:r>
    </w:p>
    <w:p w14:paraId="0EE7F062" w14:textId="77777777" w:rsidR="005B6D2D" w:rsidRPr="003E7B95" w:rsidRDefault="005B6D2D" w:rsidP="005B6D2D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unošenje sredstava, opreme i uređaja koji mogu izazvati požar ili eksploziju</w:t>
      </w:r>
    </w:p>
    <w:p w14:paraId="72FD8A88" w14:textId="77777777" w:rsidR="005B6D2D" w:rsidRPr="003E7B95" w:rsidRDefault="005B6D2D" w:rsidP="005B6D2D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unošenje tiskovina nepoćudnog sadržaja.</w:t>
      </w:r>
    </w:p>
    <w:p w14:paraId="03B886AF" w14:textId="77777777" w:rsidR="005B6D2D" w:rsidRPr="003E7B95" w:rsidRDefault="005B6D2D" w:rsidP="005B6D2D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odgojitelji i roditelji ne smiju bez odobrenja ravnatelja dovoditi u Vrtić strane osobe</w:t>
      </w:r>
    </w:p>
    <w:p w14:paraId="5913A40A" w14:textId="77777777" w:rsidR="005B6D2D" w:rsidRPr="003E7B95" w:rsidRDefault="005B6D2D" w:rsidP="005B6D2D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</w:rPr>
      </w:pPr>
      <w:r w:rsidRPr="003E7B95">
        <w:rPr>
          <w:rFonts w:ascii="Times New Roman" w:hAnsi="Times New Roman"/>
          <w:sz w:val="24"/>
        </w:rPr>
        <w:t>svim osobama zabranjeno je dovoditi životinje u prostorije i radni okoliš Vrtića.</w:t>
      </w:r>
    </w:p>
    <w:p w14:paraId="618903E0" w14:textId="77777777" w:rsidR="005B6D2D" w:rsidRPr="003E7B95" w:rsidRDefault="005B6D2D" w:rsidP="005B6D2D">
      <w:pPr>
        <w:rPr>
          <w:rFonts w:ascii="Times New Roman" w:hAnsi="Times New Roman"/>
          <w:b/>
          <w:sz w:val="24"/>
          <w:szCs w:val="24"/>
        </w:rPr>
      </w:pPr>
    </w:p>
    <w:p w14:paraId="606685F5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EF980A" w14:textId="77777777" w:rsidR="00F11431" w:rsidRDefault="00F11431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20987DF" w14:textId="77777777" w:rsidR="00F11431" w:rsidRDefault="00F11431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82E032F" w14:textId="1C0490BB" w:rsidR="005B6D2D" w:rsidRPr="00F11431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>Članak 4</w:t>
      </w:r>
      <w:r w:rsidR="00413C83">
        <w:rPr>
          <w:rFonts w:ascii="Times New Roman" w:hAnsi="Times New Roman"/>
          <w:bCs/>
          <w:sz w:val="24"/>
          <w:szCs w:val="24"/>
        </w:rPr>
        <w:t>7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783D1396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2568D0" w14:textId="77777777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lastRenderedPageBreak/>
        <w:t>Dužnost je radnika i drugih osoba koje borave u Vrtiću skrbiti se o imovini vrtića prema načelu dobroga gospodara.</w:t>
      </w:r>
    </w:p>
    <w:p w14:paraId="6832CF33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6376B1A4" w14:textId="77777777" w:rsidR="00413C83" w:rsidRDefault="00413C83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1704220" w14:textId="77777777" w:rsidR="00413C83" w:rsidRDefault="00413C83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043B6FD" w14:textId="5AA59606" w:rsidR="005B6D2D" w:rsidRPr="00F11431" w:rsidRDefault="005B6D2D" w:rsidP="00413C83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>Članak 4</w:t>
      </w:r>
      <w:r w:rsidR="00413C83">
        <w:rPr>
          <w:rFonts w:ascii="Times New Roman" w:hAnsi="Times New Roman"/>
          <w:bCs/>
          <w:sz w:val="24"/>
          <w:szCs w:val="24"/>
        </w:rPr>
        <w:t>8.</w:t>
      </w:r>
    </w:p>
    <w:p w14:paraId="40CFCB1F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B03B7A" w14:textId="77777777" w:rsidR="005B6D2D" w:rsidRPr="00F11431" w:rsidRDefault="005B6D2D" w:rsidP="00F11431">
      <w:pPr>
        <w:pStyle w:val="Odlomakpopisa"/>
        <w:numPr>
          <w:ilvl w:val="0"/>
          <w:numId w:val="42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F11431">
        <w:rPr>
          <w:rFonts w:ascii="Times New Roman" w:hAnsi="Times New Roman"/>
          <w:sz w:val="24"/>
        </w:rPr>
        <w:t xml:space="preserve">Radnici Vrtića moraju se racionalno koristiti sredstvima Vrtića koja su im stavljena na raspolaganje. </w:t>
      </w:r>
    </w:p>
    <w:p w14:paraId="49E6B008" w14:textId="77777777" w:rsidR="005B6D2D" w:rsidRPr="00F11431" w:rsidRDefault="005B6D2D" w:rsidP="00F11431">
      <w:pPr>
        <w:pStyle w:val="Odlomakpopisa"/>
        <w:numPr>
          <w:ilvl w:val="0"/>
          <w:numId w:val="42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F11431">
        <w:rPr>
          <w:rFonts w:ascii="Times New Roman" w:hAnsi="Times New Roman"/>
          <w:sz w:val="24"/>
        </w:rPr>
        <w:t>Svaki uočeni kvar na instalacijama električne struje, plina ili vodovoda, grijanja ili drugi kvar, radnici su obavezni prijaviti ravnatelju ili radniku na tehničkom održavanju.</w:t>
      </w:r>
    </w:p>
    <w:p w14:paraId="66ABA1C2" w14:textId="77777777" w:rsidR="007C6D12" w:rsidRPr="003E7B95" w:rsidRDefault="007C6D12" w:rsidP="00F114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FBEE5C" w14:textId="53EA5F5B" w:rsidR="005B6D2D" w:rsidRPr="00F11431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 xml:space="preserve">Članak </w:t>
      </w:r>
      <w:r w:rsidR="00413C83">
        <w:rPr>
          <w:rFonts w:ascii="Times New Roman" w:hAnsi="Times New Roman"/>
          <w:bCs/>
          <w:sz w:val="24"/>
          <w:szCs w:val="24"/>
        </w:rPr>
        <w:t>49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28F415E4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F896D5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Radnici Vrtića dužni su se kulturno odnositi prema roditeljima i drugim osobama koje borave u Vrtiću.</w:t>
      </w:r>
    </w:p>
    <w:p w14:paraId="79BF3C65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387CF8C9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6107DE" w14:textId="0A665BBE" w:rsidR="005B6D2D" w:rsidRPr="00F11431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 xml:space="preserve">Članak </w:t>
      </w:r>
      <w:r w:rsidR="00413C83">
        <w:rPr>
          <w:rFonts w:ascii="Times New Roman" w:hAnsi="Times New Roman"/>
          <w:bCs/>
          <w:sz w:val="24"/>
          <w:szCs w:val="24"/>
        </w:rPr>
        <w:t>50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7E77A91C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9F92BA" w14:textId="77777777" w:rsidR="005B6D2D" w:rsidRPr="00F11431" w:rsidRDefault="005B6D2D" w:rsidP="00F11431">
      <w:pPr>
        <w:pStyle w:val="Odlomakpopisa"/>
        <w:numPr>
          <w:ilvl w:val="0"/>
          <w:numId w:val="43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F11431">
        <w:rPr>
          <w:rFonts w:ascii="Times New Roman" w:hAnsi="Times New Roman"/>
          <w:sz w:val="24"/>
        </w:rPr>
        <w:t>Zgrade i prostorije Vrtića moraju biti zaključane od 9.00 do 14.00 sati</w:t>
      </w:r>
    </w:p>
    <w:p w14:paraId="37CCD7A4" w14:textId="2B8E78D6" w:rsidR="005B6D2D" w:rsidRPr="00F11431" w:rsidRDefault="005B6D2D" w:rsidP="00F11431">
      <w:pPr>
        <w:pStyle w:val="Odlomakpopisa"/>
        <w:numPr>
          <w:ilvl w:val="0"/>
          <w:numId w:val="43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F11431">
        <w:rPr>
          <w:rFonts w:ascii="Times New Roman" w:hAnsi="Times New Roman"/>
          <w:sz w:val="24"/>
        </w:rPr>
        <w:t>zaključavanju i otključavanju zgrada i prostorija Vrtića, te o čuvanju ključeva skrbe zaposlenici koje odredi ravnatelj.</w:t>
      </w:r>
    </w:p>
    <w:p w14:paraId="487981E6" w14:textId="77777777" w:rsidR="005B6D2D" w:rsidRPr="003E7B95" w:rsidRDefault="005B6D2D" w:rsidP="00F11431">
      <w:pPr>
        <w:rPr>
          <w:rFonts w:ascii="Times New Roman" w:hAnsi="Times New Roman"/>
          <w:sz w:val="24"/>
          <w:szCs w:val="24"/>
        </w:rPr>
      </w:pPr>
    </w:p>
    <w:p w14:paraId="60EE21C3" w14:textId="77777777" w:rsidR="007C6D12" w:rsidRPr="003E7B95" w:rsidRDefault="005B6D2D" w:rsidP="005B6D2D">
      <w:pPr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 xml:space="preserve">    </w:t>
      </w:r>
    </w:p>
    <w:p w14:paraId="4386D451" w14:textId="77777777" w:rsidR="007C6D12" w:rsidRPr="003E7B95" w:rsidRDefault="007C6D12" w:rsidP="005B6D2D">
      <w:pPr>
        <w:rPr>
          <w:rFonts w:ascii="Times New Roman" w:hAnsi="Times New Roman"/>
          <w:b/>
          <w:sz w:val="24"/>
          <w:szCs w:val="24"/>
        </w:rPr>
      </w:pPr>
    </w:p>
    <w:p w14:paraId="56A5BB5D" w14:textId="77777777" w:rsidR="00F11431" w:rsidRDefault="00F11431" w:rsidP="005B6D2D">
      <w:pPr>
        <w:rPr>
          <w:rFonts w:ascii="Times New Roman" w:hAnsi="Times New Roman"/>
          <w:b/>
          <w:sz w:val="24"/>
          <w:szCs w:val="24"/>
        </w:rPr>
      </w:pPr>
    </w:p>
    <w:p w14:paraId="569F7B64" w14:textId="77777777" w:rsidR="00F11431" w:rsidRDefault="00F11431" w:rsidP="005B6D2D">
      <w:pPr>
        <w:rPr>
          <w:rFonts w:ascii="Times New Roman" w:hAnsi="Times New Roman"/>
          <w:b/>
          <w:sz w:val="24"/>
          <w:szCs w:val="24"/>
        </w:rPr>
      </w:pPr>
    </w:p>
    <w:p w14:paraId="1C0333E8" w14:textId="77777777" w:rsidR="00F11431" w:rsidRDefault="00F11431" w:rsidP="005B6D2D">
      <w:pPr>
        <w:rPr>
          <w:rFonts w:ascii="Times New Roman" w:hAnsi="Times New Roman"/>
          <w:b/>
          <w:sz w:val="24"/>
          <w:szCs w:val="24"/>
        </w:rPr>
      </w:pPr>
    </w:p>
    <w:p w14:paraId="73105E0C" w14:textId="77777777" w:rsidR="00F11431" w:rsidRDefault="00F11431" w:rsidP="005B6D2D">
      <w:pPr>
        <w:rPr>
          <w:rFonts w:ascii="Times New Roman" w:hAnsi="Times New Roman"/>
          <w:b/>
          <w:sz w:val="24"/>
          <w:szCs w:val="24"/>
        </w:rPr>
      </w:pPr>
    </w:p>
    <w:p w14:paraId="2D589AAF" w14:textId="77777777" w:rsidR="00F11431" w:rsidRDefault="00F11431" w:rsidP="005B6D2D">
      <w:pPr>
        <w:rPr>
          <w:rFonts w:ascii="Times New Roman" w:hAnsi="Times New Roman"/>
          <w:b/>
          <w:sz w:val="24"/>
          <w:szCs w:val="24"/>
        </w:rPr>
      </w:pPr>
    </w:p>
    <w:p w14:paraId="3551D8DF" w14:textId="77777777" w:rsidR="00413C83" w:rsidRDefault="005B6D2D" w:rsidP="005B6D2D">
      <w:pPr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 xml:space="preserve">  </w:t>
      </w:r>
    </w:p>
    <w:p w14:paraId="4B10E5E4" w14:textId="77777777" w:rsidR="00413C83" w:rsidRDefault="00413C83" w:rsidP="005B6D2D">
      <w:pPr>
        <w:rPr>
          <w:rFonts w:ascii="Times New Roman" w:hAnsi="Times New Roman"/>
          <w:b/>
          <w:sz w:val="24"/>
          <w:szCs w:val="24"/>
        </w:rPr>
      </w:pPr>
    </w:p>
    <w:p w14:paraId="3D217086" w14:textId="77777777" w:rsidR="00413C83" w:rsidRDefault="00413C83" w:rsidP="005B6D2D">
      <w:pPr>
        <w:rPr>
          <w:rFonts w:ascii="Times New Roman" w:hAnsi="Times New Roman"/>
          <w:b/>
          <w:sz w:val="24"/>
          <w:szCs w:val="24"/>
        </w:rPr>
      </w:pPr>
    </w:p>
    <w:p w14:paraId="159BE5AD" w14:textId="77777777" w:rsidR="00413C83" w:rsidRDefault="00413C83" w:rsidP="005B6D2D">
      <w:pPr>
        <w:rPr>
          <w:rFonts w:ascii="Times New Roman" w:hAnsi="Times New Roman"/>
          <w:b/>
          <w:sz w:val="24"/>
          <w:szCs w:val="24"/>
        </w:rPr>
      </w:pPr>
    </w:p>
    <w:p w14:paraId="78792DCB" w14:textId="46E68C29" w:rsidR="005B6D2D" w:rsidRPr="003E7B95" w:rsidRDefault="00F11431" w:rsidP="005B6D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5B6D2D" w:rsidRPr="003E7B9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="005B6D2D" w:rsidRPr="003E7B95">
        <w:rPr>
          <w:rFonts w:ascii="Times New Roman" w:hAnsi="Times New Roman"/>
          <w:b/>
          <w:sz w:val="24"/>
          <w:szCs w:val="24"/>
        </w:rPr>
        <w:t>. UPISI POLAZNIKA</w:t>
      </w:r>
    </w:p>
    <w:p w14:paraId="5BDEAB66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08623C34" w14:textId="201C7A86" w:rsidR="005B6D2D" w:rsidRPr="00F11431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>Članak 5</w:t>
      </w:r>
      <w:r w:rsidR="00413C83">
        <w:rPr>
          <w:rFonts w:ascii="Times New Roman" w:hAnsi="Times New Roman"/>
          <w:bCs/>
          <w:sz w:val="24"/>
          <w:szCs w:val="24"/>
        </w:rPr>
        <w:t>1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3BAC49B1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93EAFC" w14:textId="3A320CF6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Pravo na ostvarivanje programa Vrtića imaju djeca od navršene godine života do polaska u osnovnu školu, a prema </w:t>
      </w:r>
      <w:r w:rsidR="00F11431">
        <w:rPr>
          <w:rFonts w:ascii="Times New Roman" w:hAnsi="Times New Roman"/>
          <w:sz w:val="24"/>
          <w:szCs w:val="24"/>
        </w:rPr>
        <w:t>odluci o upisu</w:t>
      </w:r>
      <w:r w:rsidRPr="003E7B95">
        <w:rPr>
          <w:rFonts w:ascii="Times New Roman" w:hAnsi="Times New Roman"/>
          <w:sz w:val="24"/>
          <w:szCs w:val="24"/>
        </w:rPr>
        <w:t xml:space="preserve"> kojeg donosi Upravno vijeće uz suglasnost osnivača.</w:t>
      </w:r>
    </w:p>
    <w:p w14:paraId="54AA9DA9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776D597F" w14:textId="77777777" w:rsidR="00F63734" w:rsidRDefault="00F63734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C828F88" w14:textId="77777777" w:rsidR="00F63734" w:rsidRDefault="00F63734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82BC4A8" w14:textId="77777777" w:rsidR="00F63734" w:rsidRDefault="00F63734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68285AF" w14:textId="77777777" w:rsidR="00F63734" w:rsidRDefault="00F63734" w:rsidP="005B6D2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06F4D9D" w14:textId="16CE5A0F" w:rsidR="005B6D2D" w:rsidRPr="00F11431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>Članak 5</w:t>
      </w:r>
      <w:r w:rsidR="00413C83">
        <w:rPr>
          <w:rFonts w:ascii="Times New Roman" w:hAnsi="Times New Roman"/>
          <w:bCs/>
          <w:sz w:val="24"/>
          <w:szCs w:val="24"/>
        </w:rPr>
        <w:t>2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3901451F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C57BE0" w14:textId="5F9E3FE4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Postupak i način provođenja upisa, kao i zaštita prava i interesa roditelja, uređuje se Pravilnikom o upisu i mjerilima upisa djece u dječji vrtić kojeg donosi Upravno vijeće</w:t>
      </w:r>
      <w:r w:rsidR="007C6D12" w:rsidRPr="003E7B95">
        <w:rPr>
          <w:rFonts w:ascii="Times New Roman" w:hAnsi="Times New Roman"/>
          <w:sz w:val="24"/>
          <w:szCs w:val="24"/>
        </w:rPr>
        <w:t>.</w:t>
      </w:r>
    </w:p>
    <w:p w14:paraId="332DEA09" w14:textId="77777777" w:rsidR="005B6D2D" w:rsidRPr="003E7B95" w:rsidRDefault="005B6D2D" w:rsidP="00F11431">
      <w:pPr>
        <w:rPr>
          <w:rFonts w:ascii="Times New Roman" w:hAnsi="Times New Roman"/>
          <w:sz w:val="24"/>
          <w:szCs w:val="24"/>
        </w:rPr>
      </w:pPr>
    </w:p>
    <w:p w14:paraId="037834D0" w14:textId="4D17B5F0" w:rsidR="005B6D2D" w:rsidRPr="00F11431" w:rsidRDefault="005B6D2D" w:rsidP="00F11431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4"/>
        </w:rPr>
      </w:pPr>
      <w:r w:rsidRPr="00F11431">
        <w:rPr>
          <w:rFonts w:ascii="Times New Roman" w:hAnsi="Times New Roman"/>
          <w:b/>
          <w:sz w:val="24"/>
        </w:rPr>
        <w:t>ODNOS PREMA RODITELJIMA POLAZNIKA VRTIĆA</w:t>
      </w:r>
    </w:p>
    <w:p w14:paraId="358ED0DD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42EF8072" w14:textId="0F489B08" w:rsidR="005B6D2D" w:rsidRPr="00F11431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>Članak 5</w:t>
      </w:r>
      <w:r w:rsidR="00413C83">
        <w:rPr>
          <w:rFonts w:ascii="Times New Roman" w:hAnsi="Times New Roman"/>
          <w:bCs/>
          <w:sz w:val="24"/>
          <w:szCs w:val="24"/>
        </w:rPr>
        <w:t>3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791F6296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44161824" w14:textId="77777777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Vrtić će osigurati roditeljima pravovremeno i kontinuirano pružanje informacija o ostvarivanju programa rada, te im davati stručna obrazloženja, informacije i upute ili pak drugu stručnu pomoć za postizanje boljih rezultata u odgoju i obrazovanju, njezi i zaštiti polaznika Vrtića.</w:t>
      </w:r>
    </w:p>
    <w:p w14:paraId="1EA8FC77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53EA1D79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79864B" w14:textId="3D415358" w:rsidR="005B6D2D" w:rsidRPr="00F11431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>Članak 5</w:t>
      </w:r>
      <w:r w:rsidR="00413C83">
        <w:rPr>
          <w:rFonts w:ascii="Times New Roman" w:hAnsi="Times New Roman"/>
          <w:bCs/>
          <w:sz w:val="24"/>
          <w:szCs w:val="24"/>
        </w:rPr>
        <w:t>4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6C21D531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4EC51CD1" w14:textId="77777777" w:rsidR="00413C83" w:rsidRDefault="005B6D2D" w:rsidP="00413C83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Roditeljima se omogućava uvid u dokumentaciju Vrtića, koja je u neposrednoj vezi s odgojno-obrazovnim radom  i napredovanjem djeteta u razvoju.</w:t>
      </w:r>
    </w:p>
    <w:p w14:paraId="130B8080" w14:textId="771A809E" w:rsidR="005B6D2D" w:rsidRPr="00413C83" w:rsidRDefault="005B6D2D" w:rsidP="00413C83">
      <w:pPr>
        <w:jc w:val="center"/>
        <w:rPr>
          <w:rFonts w:ascii="Times New Roman" w:hAnsi="Times New Roman"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>Članak 5</w:t>
      </w:r>
      <w:r w:rsidR="00413C83">
        <w:rPr>
          <w:rFonts w:ascii="Times New Roman" w:hAnsi="Times New Roman"/>
          <w:bCs/>
          <w:sz w:val="24"/>
          <w:szCs w:val="24"/>
        </w:rPr>
        <w:t>5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3B4D59E2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217E1376" w14:textId="7ED2818A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Vrtić je dužan </w:t>
      </w:r>
      <w:r w:rsidR="00F11431" w:rsidRPr="003E7B95">
        <w:rPr>
          <w:rFonts w:ascii="Times New Roman" w:hAnsi="Times New Roman"/>
          <w:sz w:val="24"/>
          <w:szCs w:val="24"/>
        </w:rPr>
        <w:t>izvj</w:t>
      </w:r>
      <w:r w:rsidR="00F11431">
        <w:rPr>
          <w:rFonts w:ascii="Times New Roman" w:hAnsi="Times New Roman"/>
          <w:sz w:val="24"/>
          <w:szCs w:val="24"/>
        </w:rPr>
        <w:t>eštavati</w:t>
      </w:r>
      <w:r w:rsidRPr="003E7B95">
        <w:rPr>
          <w:rFonts w:ascii="Times New Roman" w:hAnsi="Times New Roman"/>
          <w:sz w:val="24"/>
          <w:szCs w:val="24"/>
        </w:rPr>
        <w:t xml:space="preserve"> roditelje i javnost o svome radu i zadaćama koje ostvaruje.</w:t>
      </w:r>
    </w:p>
    <w:p w14:paraId="7CBD5FF8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04D238DD" w14:textId="77777777" w:rsidR="007C6D12" w:rsidRPr="003E7B95" w:rsidRDefault="007C6D12" w:rsidP="00413C8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179F97" w14:textId="5E552868" w:rsidR="005B6D2D" w:rsidRPr="00F11431" w:rsidRDefault="005B6D2D" w:rsidP="00413C83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>Članak 5</w:t>
      </w:r>
      <w:r w:rsidR="00413C83">
        <w:rPr>
          <w:rFonts w:ascii="Times New Roman" w:hAnsi="Times New Roman"/>
          <w:bCs/>
          <w:sz w:val="24"/>
          <w:szCs w:val="24"/>
        </w:rPr>
        <w:t>6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0D5205F4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1EBB078F" w14:textId="77777777" w:rsidR="005B6D2D" w:rsidRPr="00F11431" w:rsidRDefault="005B6D2D" w:rsidP="00F11431">
      <w:pPr>
        <w:pStyle w:val="Odlomakpopisa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</w:rPr>
      </w:pPr>
      <w:r w:rsidRPr="00F11431">
        <w:rPr>
          <w:rFonts w:ascii="Times New Roman" w:hAnsi="Times New Roman"/>
          <w:sz w:val="24"/>
        </w:rPr>
        <w:t>Podatke i obavještenja daju ovlaštene osobe Vrtića.</w:t>
      </w:r>
    </w:p>
    <w:p w14:paraId="081DA8FB" w14:textId="7D2430A5" w:rsidR="005B6D2D" w:rsidRPr="00F11431" w:rsidRDefault="00F11431" w:rsidP="00F11431">
      <w:pPr>
        <w:pStyle w:val="Odlomakpopisa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5B6D2D" w:rsidRPr="00F11431">
        <w:rPr>
          <w:rFonts w:ascii="Times New Roman" w:hAnsi="Times New Roman"/>
          <w:sz w:val="24"/>
        </w:rPr>
        <w:t>oda</w:t>
      </w:r>
      <w:r>
        <w:rPr>
          <w:rFonts w:ascii="Times New Roman" w:hAnsi="Times New Roman"/>
          <w:sz w:val="24"/>
        </w:rPr>
        <w:t>tke</w:t>
      </w:r>
      <w:r w:rsidR="005B6D2D" w:rsidRPr="00F11431">
        <w:rPr>
          <w:rFonts w:ascii="Times New Roman" w:hAnsi="Times New Roman"/>
          <w:sz w:val="24"/>
        </w:rPr>
        <w:t xml:space="preserve"> koji su poslovna ili profesionalna tajna  može dati samo ravnatelj, odnosno po njemu ovlaštena osoba</w:t>
      </w:r>
      <w:r>
        <w:rPr>
          <w:rFonts w:ascii="Times New Roman" w:hAnsi="Times New Roman"/>
          <w:sz w:val="24"/>
        </w:rPr>
        <w:t>, u skladu sa zakonom.</w:t>
      </w:r>
    </w:p>
    <w:p w14:paraId="74E86937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1319607D" w14:textId="4B9C4526" w:rsidR="005B6D2D" w:rsidRPr="00F11431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>Članak 5</w:t>
      </w:r>
      <w:r w:rsidR="00413C83">
        <w:rPr>
          <w:rFonts w:ascii="Times New Roman" w:hAnsi="Times New Roman"/>
          <w:bCs/>
          <w:sz w:val="24"/>
          <w:szCs w:val="24"/>
        </w:rPr>
        <w:t>7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4F97587A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7C2A1B94" w14:textId="77777777" w:rsidR="005B6D2D" w:rsidRPr="00F11431" w:rsidRDefault="005B6D2D" w:rsidP="00F11431">
      <w:pPr>
        <w:pStyle w:val="Odlomakpopisa"/>
        <w:numPr>
          <w:ilvl w:val="0"/>
          <w:numId w:val="46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F11431">
        <w:rPr>
          <w:rFonts w:ascii="Times New Roman" w:hAnsi="Times New Roman"/>
          <w:sz w:val="24"/>
        </w:rPr>
        <w:t>Roditelji imaju pravo podnošenja predstavki i žalbi na pojedinačne akte ili radnje uprave Vrtića, ukoliko smatraju da su oštećeni ili uskraćeni u svome pravu.</w:t>
      </w:r>
    </w:p>
    <w:p w14:paraId="7671061B" w14:textId="77777777" w:rsidR="005B6D2D" w:rsidRPr="00F11431" w:rsidRDefault="005B6D2D" w:rsidP="00F11431">
      <w:pPr>
        <w:pStyle w:val="Odlomakpopisa"/>
        <w:numPr>
          <w:ilvl w:val="0"/>
          <w:numId w:val="46"/>
        </w:numPr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F11431">
        <w:rPr>
          <w:rFonts w:ascii="Times New Roman" w:hAnsi="Times New Roman"/>
          <w:sz w:val="24"/>
        </w:rPr>
        <w:t>Predstavke i žalbe iz stavka 1.ovog članka podnose se Upravnom vijeću Vrtića, putem tajništva.</w:t>
      </w:r>
    </w:p>
    <w:p w14:paraId="69043810" w14:textId="77777777" w:rsidR="005B6D2D" w:rsidRPr="003E7B95" w:rsidRDefault="005B6D2D" w:rsidP="00F11431">
      <w:pPr>
        <w:rPr>
          <w:rFonts w:ascii="Times New Roman" w:hAnsi="Times New Roman"/>
          <w:sz w:val="24"/>
          <w:szCs w:val="24"/>
        </w:rPr>
      </w:pPr>
    </w:p>
    <w:p w14:paraId="61E79A33" w14:textId="6B7D1CB6" w:rsidR="005B6D2D" w:rsidRPr="00F11431" w:rsidRDefault="005B6D2D" w:rsidP="00F11431">
      <w:pPr>
        <w:jc w:val="center"/>
        <w:rPr>
          <w:rFonts w:ascii="Times New Roman" w:hAnsi="Times New Roman"/>
          <w:bCs/>
          <w:sz w:val="24"/>
          <w:szCs w:val="24"/>
        </w:rPr>
      </w:pPr>
      <w:r w:rsidRPr="00F11431">
        <w:rPr>
          <w:rFonts w:ascii="Times New Roman" w:hAnsi="Times New Roman"/>
          <w:bCs/>
          <w:sz w:val="24"/>
          <w:szCs w:val="24"/>
        </w:rPr>
        <w:t>Članak 5</w:t>
      </w:r>
      <w:r w:rsidR="00413C83">
        <w:rPr>
          <w:rFonts w:ascii="Times New Roman" w:hAnsi="Times New Roman"/>
          <w:bCs/>
          <w:sz w:val="24"/>
          <w:szCs w:val="24"/>
        </w:rPr>
        <w:t>8</w:t>
      </w:r>
      <w:r w:rsidRPr="00F11431">
        <w:rPr>
          <w:rFonts w:ascii="Times New Roman" w:hAnsi="Times New Roman"/>
          <w:bCs/>
          <w:sz w:val="24"/>
          <w:szCs w:val="24"/>
        </w:rPr>
        <w:t>.</w:t>
      </w:r>
    </w:p>
    <w:p w14:paraId="0D136EF2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3D93FA47" w14:textId="77777777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Roditelji su dužni uredno izvršavati svoje obveze prema Vrtiću, odazivati se sastancima roditelja i sudjelovati u ostvarivanju programa Vrtića.</w:t>
      </w:r>
    </w:p>
    <w:p w14:paraId="70F550C1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0E27E996" w14:textId="77777777" w:rsidR="005B6D2D" w:rsidRPr="003E7B95" w:rsidRDefault="005B6D2D" w:rsidP="00F11431">
      <w:pPr>
        <w:rPr>
          <w:rFonts w:ascii="Times New Roman" w:hAnsi="Times New Roman"/>
          <w:sz w:val="24"/>
          <w:szCs w:val="24"/>
        </w:rPr>
      </w:pPr>
    </w:p>
    <w:p w14:paraId="2C38E181" w14:textId="41416FF3" w:rsidR="005B6D2D" w:rsidRPr="002D1A2A" w:rsidRDefault="005B6D2D" w:rsidP="002D1A2A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4"/>
        </w:rPr>
      </w:pPr>
      <w:r w:rsidRPr="002D1A2A">
        <w:rPr>
          <w:rFonts w:ascii="Times New Roman" w:hAnsi="Times New Roman"/>
          <w:b/>
          <w:sz w:val="24"/>
        </w:rPr>
        <w:lastRenderedPageBreak/>
        <w:t>ODNOS VRTIĆA PREMA DRUGIM USTANOVAMA I INSTITUCIJAMA</w:t>
      </w:r>
    </w:p>
    <w:p w14:paraId="1D2FECAE" w14:textId="77777777" w:rsidR="005B6D2D" w:rsidRPr="003E7B95" w:rsidRDefault="005B6D2D" w:rsidP="00F11431">
      <w:pPr>
        <w:rPr>
          <w:rFonts w:ascii="Times New Roman" w:hAnsi="Times New Roman"/>
          <w:sz w:val="24"/>
          <w:szCs w:val="24"/>
        </w:rPr>
      </w:pPr>
    </w:p>
    <w:p w14:paraId="52978861" w14:textId="537BFC8F" w:rsidR="005B6D2D" w:rsidRPr="005047B6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5047B6">
        <w:rPr>
          <w:rFonts w:ascii="Times New Roman" w:hAnsi="Times New Roman"/>
          <w:bCs/>
          <w:sz w:val="24"/>
          <w:szCs w:val="24"/>
        </w:rPr>
        <w:t>Članak</w:t>
      </w:r>
      <w:r w:rsidR="00413C83">
        <w:rPr>
          <w:rFonts w:ascii="Times New Roman" w:hAnsi="Times New Roman"/>
          <w:bCs/>
          <w:sz w:val="24"/>
          <w:szCs w:val="24"/>
        </w:rPr>
        <w:t xml:space="preserve"> 59.</w:t>
      </w:r>
    </w:p>
    <w:p w14:paraId="1A57E1C8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7D88C1" w14:textId="77918201" w:rsidR="005B6D2D" w:rsidRPr="005047B6" w:rsidRDefault="005B6D2D" w:rsidP="005047B6">
      <w:pPr>
        <w:pStyle w:val="Odlomakpopis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</w:rPr>
      </w:pPr>
      <w:r w:rsidRPr="005047B6">
        <w:rPr>
          <w:rFonts w:ascii="Times New Roman" w:hAnsi="Times New Roman"/>
          <w:sz w:val="24"/>
        </w:rPr>
        <w:t xml:space="preserve">U cilju uspješnog i pravovremenog ostvarivanja programa rada, Vrtić surađuje s ustanovama, građanima i </w:t>
      </w:r>
      <w:r w:rsidR="007C6D12" w:rsidRPr="005047B6">
        <w:rPr>
          <w:rFonts w:ascii="Times New Roman" w:hAnsi="Times New Roman"/>
          <w:sz w:val="24"/>
        </w:rPr>
        <w:t>udrugama</w:t>
      </w:r>
      <w:r w:rsidR="005047B6" w:rsidRPr="005047B6">
        <w:rPr>
          <w:rFonts w:ascii="Times New Roman" w:hAnsi="Times New Roman"/>
          <w:sz w:val="24"/>
        </w:rPr>
        <w:t>.</w:t>
      </w:r>
    </w:p>
    <w:p w14:paraId="42F41873" w14:textId="77777777" w:rsidR="005B6D2D" w:rsidRPr="005047B6" w:rsidRDefault="005B6D2D" w:rsidP="005047B6">
      <w:pPr>
        <w:pStyle w:val="Odlomakpopisa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</w:rPr>
      </w:pPr>
      <w:r w:rsidRPr="005047B6">
        <w:rPr>
          <w:rFonts w:ascii="Times New Roman" w:hAnsi="Times New Roman"/>
          <w:sz w:val="24"/>
        </w:rPr>
        <w:t>Suradnja se provodi putem ravnatelja ili druge ovlaštene osobe.</w:t>
      </w:r>
    </w:p>
    <w:p w14:paraId="295AC06E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19950ED6" w14:textId="283A0AC9" w:rsidR="005B6D2D" w:rsidRPr="005047B6" w:rsidRDefault="005B6D2D" w:rsidP="005B6D2D">
      <w:pPr>
        <w:jc w:val="center"/>
        <w:rPr>
          <w:rFonts w:ascii="Times New Roman" w:hAnsi="Times New Roman"/>
          <w:bCs/>
          <w:sz w:val="24"/>
          <w:szCs w:val="24"/>
        </w:rPr>
      </w:pPr>
      <w:r w:rsidRPr="005047B6">
        <w:rPr>
          <w:rFonts w:ascii="Times New Roman" w:hAnsi="Times New Roman"/>
          <w:bCs/>
          <w:sz w:val="24"/>
          <w:szCs w:val="24"/>
        </w:rPr>
        <w:t xml:space="preserve">Članak </w:t>
      </w:r>
      <w:r w:rsidR="00F63734">
        <w:rPr>
          <w:rFonts w:ascii="Times New Roman" w:hAnsi="Times New Roman"/>
          <w:bCs/>
          <w:sz w:val="24"/>
          <w:szCs w:val="24"/>
        </w:rPr>
        <w:t>6</w:t>
      </w:r>
      <w:r w:rsidR="00413C83">
        <w:rPr>
          <w:rFonts w:ascii="Times New Roman" w:hAnsi="Times New Roman"/>
          <w:bCs/>
          <w:sz w:val="24"/>
          <w:szCs w:val="24"/>
        </w:rPr>
        <w:t>0</w:t>
      </w:r>
      <w:r w:rsidRPr="005047B6">
        <w:rPr>
          <w:rFonts w:ascii="Times New Roman" w:hAnsi="Times New Roman"/>
          <w:bCs/>
          <w:sz w:val="24"/>
          <w:szCs w:val="24"/>
        </w:rPr>
        <w:t>.</w:t>
      </w:r>
    </w:p>
    <w:p w14:paraId="0666D72D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598C00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Zastupanje i predstavljanje Vrtića obavlja se u skladu sa Zakonom i Statutom Vrtića.</w:t>
      </w:r>
    </w:p>
    <w:p w14:paraId="460FEAFA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6BB6483E" w14:textId="5BC9D6B5" w:rsidR="005B6D2D" w:rsidRPr="002D1A2A" w:rsidRDefault="005B6D2D" w:rsidP="002D1A2A">
      <w:pPr>
        <w:pStyle w:val="Odlomakpopisa"/>
        <w:numPr>
          <w:ilvl w:val="0"/>
          <w:numId w:val="44"/>
        </w:numPr>
        <w:rPr>
          <w:rFonts w:ascii="Times New Roman" w:hAnsi="Times New Roman"/>
          <w:b/>
          <w:sz w:val="24"/>
        </w:rPr>
      </w:pPr>
      <w:r w:rsidRPr="002D1A2A">
        <w:rPr>
          <w:rFonts w:ascii="Times New Roman" w:hAnsi="Times New Roman"/>
          <w:b/>
          <w:sz w:val="24"/>
        </w:rPr>
        <w:t>PRIJELAZNE I ZAVRŠNE ODREDBE</w:t>
      </w:r>
    </w:p>
    <w:p w14:paraId="4AFE610B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7497C782" w14:textId="77777777" w:rsidR="001E1020" w:rsidRPr="003E7B95" w:rsidRDefault="001E1020" w:rsidP="007C6D1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1AF0E4" w14:textId="3F73DCC2" w:rsidR="007C6D12" w:rsidRPr="00413C83" w:rsidRDefault="007C6D12" w:rsidP="007C6D12">
      <w:pPr>
        <w:jc w:val="center"/>
        <w:rPr>
          <w:rFonts w:ascii="Times New Roman" w:hAnsi="Times New Roman"/>
          <w:bCs/>
          <w:sz w:val="24"/>
          <w:szCs w:val="24"/>
        </w:rPr>
      </w:pPr>
      <w:r w:rsidRPr="00413C83">
        <w:rPr>
          <w:rFonts w:ascii="Times New Roman" w:hAnsi="Times New Roman"/>
          <w:bCs/>
          <w:sz w:val="24"/>
          <w:szCs w:val="24"/>
        </w:rPr>
        <w:t>Članak 6</w:t>
      </w:r>
      <w:r w:rsidR="00413C83" w:rsidRPr="00413C83">
        <w:rPr>
          <w:rFonts w:ascii="Times New Roman" w:hAnsi="Times New Roman"/>
          <w:bCs/>
          <w:sz w:val="24"/>
          <w:szCs w:val="24"/>
        </w:rPr>
        <w:t>1</w:t>
      </w:r>
      <w:r w:rsidRPr="00413C83">
        <w:rPr>
          <w:rFonts w:ascii="Times New Roman" w:hAnsi="Times New Roman"/>
          <w:bCs/>
          <w:sz w:val="24"/>
          <w:szCs w:val="24"/>
        </w:rPr>
        <w:t>.</w:t>
      </w:r>
    </w:p>
    <w:p w14:paraId="242F3497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42014345" w14:textId="13D335DE" w:rsidR="005B6D2D" w:rsidRPr="003E7B95" w:rsidRDefault="005B6D2D" w:rsidP="005B6D2D">
      <w:pPr>
        <w:jc w:val="both"/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 xml:space="preserve">Stupanjem na snagu ovog Pravilnika prestaje važiti Pravilnik o unutarnjem ustrojstvu </w:t>
      </w:r>
      <w:r w:rsidR="00F63734">
        <w:rPr>
          <w:rFonts w:ascii="Times New Roman" w:hAnsi="Times New Roman"/>
          <w:sz w:val="24"/>
          <w:szCs w:val="24"/>
        </w:rPr>
        <w:t xml:space="preserve"> i načinu rada </w:t>
      </w:r>
      <w:r w:rsidRPr="003E7B95">
        <w:rPr>
          <w:rFonts w:ascii="Times New Roman" w:hAnsi="Times New Roman"/>
          <w:sz w:val="24"/>
          <w:szCs w:val="24"/>
        </w:rPr>
        <w:t xml:space="preserve">Dječjeg vrtića  Baltazar </w:t>
      </w:r>
      <w:r w:rsidR="007C6D12" w:rsidRPr="003E7B95">
        <w:rPr>
          <w:rFonts w:ascii="Times New Roman" w:hAnsi="Times New Roman"/>
          <w:sz w:val="24"/>
          <w:szCs w:val="24"/>
        </w:rPr>
        <w:t>Gračac</w:t>
      </w:r>
      <w:r w:rsidRPr="003E7B95">
        <w:rPr>
          <w:rFonts w:ascii="Times New Roman" w:hAnsi="Times New Roman"/>
          <w:sz w:val="24"/>
          <w:szCs w:val="24"/>
        </w:rPr>
        <w:t>,</w:t>
      </w:r>
      <w:r w:rsidR="00133E65">
        <w:rPr>
          <w:rFonts w:ascii="Times New Roman" w:hAnsi="Times New Roman"/>
          <w:sz w:val="24"/>
          <w:szCs w:val="24"/>
        </w:rPr>
        <w:t xml:space="preserve"> </w:t>
      </w:r>
      <w:r w:rsidRPr="003E7B95">
        <w:rPr>
          <w:rFonts w:ascii="Times New Roman" w:hAnsi="Times New Roman"/>
          <w:sz w:val="24"/>
          <w:szCs w:val="24"/>
        </w:rPr>
        <w:t>KLASA:</w:t>
      </w:r>
      <w:r w:rsidR="00133E65">
        <w:rPr>
          <w:rFonts w:ascii="Times New Roman" w:hAnsi="Times New Roman"/>
          <w:sz w:val="24"/>
          <w:szCs w:val="24"/>
        </w:rPr>
        <w:t xml:space="preserve"> 601-01/13-04-40, </w:t>
      </w:r>
      <w:r w:rsidRPr="003E7B95">
        <w:rPr>
          <w:rFonts w:ascii="Times New Roman" w:hAnsi="Times New Roman"/>
          <w:sz w:val="24"/>
          <w:szCs w:val="24"/>
        </w:rPr>
        <w:t>URBROJ:</w:t>
      </w:r>
      <w:r w:rsidR="00133E65">
        <w:rPr>
          <w:rFonts w:ascii="Times New Roman" w:hAnsi="Times New Roman"/>
          <w:sz w:val="24"/>
          <w:szCs w:val="24"/>
        </w:rPr>
        <w:t xml:space="preserve"> 2198/31-04-13-01.</w:t>
      </w:r>
      <w:r w:rsidRPr="003E7B95">
        <w:rPr>
          <w:rFonts w:ascii="Times New Roman" w:hAnsi="Times New Roman"/>
          <w:sz w:val="24"/>
          <w:szCs w:val="24"/>
        </w:rPr>
        <w:t xml:space="preserve"> </w:t>
      </w:r>
    </w:p>
    <w:p w14:paraId="457E93AB" w14:textId="77777777" w:rsidR="005B6D2D" w:rsidRPr="003E7B95" w:rsidRDefault="005B6D2D" w:rsidP="005B6D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D21022" w14:textId="317D5013" w:rsidR="007C6D12" w:rsidRPr="00413C83" w:rsidRDefault="007C6D12" w:rsidP="007C6D12">
      <w:pPr>
        <w:jc w:val="center"/>
        <w:rPr>
          <w:rFonts w:ascii="Times New Roman" w:hAnsi="Times New Roman"/>
          <w:bCs/>
          <w:sz w:val="24"/>
          <w:szCs w:val="24"/>
        </w:rPr>
      </w:pPr>
      <w:r w:rsidRPr="00413C83">
        <w:rPr>
          <w:rFonts w:ascii="Times New Roman" w:hAnsi="Times New Roman"/>
          <w:bCs/>
          <w:sz w:val="24"/>
          <w:szCs w:val="24"/>
        </w:rPr>
        <w:t>Članak 6</w:t>
      </w:r>
      <w:r w:rsidR="00413C83" w:rsidRPr="00413C83">
        <w:rPr>
          <w:rFonts w:ascii="Times New Roman" w:hAnsi="Times New Roman"/>
          <w:bCs/>
          <w:sz w:val="24"/>
          <w:szCs w:val="24"/>
        </w:rPr>
        <w:t>2</w:t>
      </w:r>
      <w:r w:rsidRPr="00413C83">
        <w:rPr>
          <w:rFonts w:ascii="Times New Roman" w:hAnsi="Times New Roman"/>
          <w:bCs/>
          <w:sz w:val="24"/>
          <w:szCs w:val="24"/>
        </w:rPr>
        <w:t>.</w:t>
      </w:r>
    </w:p>
    <w:p w14:paraId="75D852F6" w14:textId="28C64F3B" w:rsidR="005B6D2D" w:rsidRDefault="005B6D2D" w:rsidP="005B6D2D">
      <w:pPr>
        <w:rPr>
          <w:rFonts w:ascii="Times New Roman" w:hAnsi="Times New Roman"/>
          <w:sz w:val="24"/>
          <w:szCs w:val="24"/>
        </w:rPr>
      </w:pPr>
      <w:r w:rsidRPr="003E7B95">
        <w:rPr>
          <w:rFonts w:ascii="Times New Roman" w:hAnsi="Times New Roman"/>
          <w:sz w:val="24"/>
          <w:szCs w:val="24"/>
        </w:rPr>
        <w:t>Ovaj Pravilnik stupa na snagu osmog dana od dana objave na oglasnoj ploči Vrtića</w:t>
      </w:r>
      <w:r w:rsidR="00F63734">
        <w:rPr>
          <w:rFonts w:ascii="Times New Roman" w:hAnsi="Times New Roman"/>
          <w:sz w:val="24"/>
          <w:szCs w:val="24"/>
        </w:rPr>
        <w:t xml:space="preserve"> i na stranicama Općine Gračac</w:t>
      </w:r>
      <w:r w:rsidRPr="003E7B95">
        <w:rPr>
          <w:rFonts w:ascii="Times New Roman" w:hAnsi="Times New Roman"/>
          <w:sz w:val="24"/>
          <w:szCs w:val="24"/>
        </w:rPr>
        <w:t>.</w:t>
      </w:r>
    </w:p>
    <w:p w14:paraId="60FDC50A" w14:textId="6660193F" w:rsidR="00133E65" w:rsidRDefault="002D1A2A" w:rsidP="002D1A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0907FC91" w14:textId="77777777" w:rsidR="002D1A2A" w:rsidRPr="002D1A2A" w:rsidRDefault="002D1A2A" w:rsidP="002D1A2A">
      <w:pPr>
        <w:tabs>
          <w:tab w:val="right" w:pos="9026"/>
        </w:tabs>
        <w:rPr>
          <w:rFonts w:ascii="Times New Roman" w:hAnsi="Times New Roman"/>
          <w:sz w:val="24"/>
          <w:szCs w:val="24"/>
        </w:rPr>
      </w:pPr>
      <w:r w:rsidRPr="002D1A2A">
        <w:rPr>
          <w:rFonts w:ascii="Times New Roman" w:hAnsi="Times New Roman"/>
          <w:sz w:val="24"/>
          <w:szCs w:val="24"/>
        </w:rPr>
        <w:t>KLASA: 601-01/20-01/31</w:t>
      </w:r>
    </w:p>
    <w:p w14:paraId="1270F941" w14:textId="17B405F2" w:rsidR="002D1A2A" w:rsidRPr="002D1A2A" w:rsidRDefault="002D1A2A" w:rsidP="002D1A2A">
      <w:pPr>
        <w:tabs>
          <w:tab w:val="left" w:pos="6987"/>
        </w:tabs>
        <w:rPr>
          <w:rFonts w:ascii="Times New Roman" w:hAnsi="Times New Roman"/>
          <w:sz w:val="24"/>
          <w:szCs w:val="24"/>
        </w:rPr>
      </w:pPr>
      <w:r w:rsidRPr="002D1A2A">
        <w:rPr>
          <w:rFonts w:ascii="Times New Roman" w:hAnsi="Times New Roman"/>
          <w:sz w:val="24"/>
          <w:szCs w:val="24"/>
        </w:rPr>
        <w:t>URBROJ: 2198/31-04-20-01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2D1A2A">
        <w:rPr>
          <w:rFonts w:ascii="Times New Roman" w:hAnsi="Times New Roman"/>
          <w:sz w:val="24"/>
          <w:szCs w:val="24"/>
        </w:rPr>
        <w:t>V.D. RAVNATELJA:</w:t>
      </w:r>
    </w:p>
    <w:p w14:paraId="384BF596" w14:textId="1316FD65" w:rsidR="00133E65" w:rsidRDefault="002D1A2A" w:rsidP="002D1A2A">
      <w:pPr>
        <w:tabs>
          <w:tab w:val="right" w:pos="9026"/>
        </w:tabs>
        <w:rPr>
          <w:rFonts w:ascii="Times New Roman" w:hAnsi="Times New Roman"/>
          <w:sz w:val="24"/>
          <w:szCs w:val="24"/>
        </w:rPr>
      </w:pPr>
      <w:r w:rsidRPr="002D1A2A">
        <w:rPr>
          <w:rFonts w:ascii="Times New Roman" w:hAnsi="Times New Roman"/>
          <w:sz w:val="24"/>
          <w:szCs w:val="24"/>
        </w:rPr>
        <w:t>GRAČAC, 14, rujan 2020. godine</w:t>
      </w:r>
      <w:r>
        <w:rPr>
          <w:rFonts w:ascii="Times New Roman" w:hAnsi="Times New Roman"/>
          <w:sz w:val="24"/>
          <w:szCs w:val="24"/>
        </w:rPr>
        <w:tab/>
      </w:r>
      <w:r w:rsidR="00133E65">
        <w:rPr>
          <w:rFonts w:ascii="Times New Roman" w:hAnsi="Times New Roman"/>
          <w:sz w:val="24"/>
          <w:szCs w:val="24"/>
        </w:rPr>
        <w:t xml:space="preserve">Marijana </w:t>
      </w:r>
      <w:proofErr w:type="spellStart"/>
      <w:r w:rsidR="00133E65">
        <w:rPr>
          <w:rFonts w:ascii="Times New Roman" w:hAnsi="Times New Roman"/>
          <w:sz w:val="24"/>
          <w:szCs w:val="24"/>
        </w:rPr>
        <w:t>Frček</w:t>
      </w:r>
      <w:proofErr w:type="spellEnd"/>
    </w:p>
    <w:p w14:paraId="55426CB6" w14:textId="3B19DFCB" w:rsidR="00133E65" w:rsidRDefault="00133E65" w:rsidP="00133E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UPRAVNOG VIJEĆA:</w:t>
      </w:r>
    </w:p>
    <w:p w14:paraId="70F3F01A" w14:textId="7054DD24" w:rsidR="002D1A2A" w:rsidRDefault="00133E65" w:rsidP="002D1A2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Dajana</w:t>
      </w:r>
      <w:proofErr w:type="spellEnd"/>
      <w:r>
        <w:rPr>
          <w:rFonts w:ascii="Times New Roman" w:hAnsi="Times New Roman"/>
          <w:sz w:val="24"/>
          <w:szCs w:val="24"/>
        </w:rPr>
        <w:t xml:space="preserve"> Šušnja Jasenko</w:t>
      </w:r>
    </w:p>
    <w:p w14:paraId="7F5CF0E1" w14:textId="77777777" w:rsidR="00FE1D4B" w:rsidRDefault="00FE1D4B" w:rsidP="00FE1D4B">
      <w:r>
        <w:lastRenderedPageBreak/>
        <w:t xml:space="preserve">Na ovaj Pravilnik o unutarnjem ustrojstvu i načinu rada Općinsko vijeće općine Gračac dalo je suglasnost Odlukom KLASA: 601-01//20-01/9, URBROJ: 2198/31-04-20-01 od 26.09.2020. godine. </w:t>
      </w:r>
    </w:p>
    <w:p w14:paraId="4860B734" w14:textId="170CEEF9" w:rsidR="002D1A2A" w:rsidRDefault="00FE1D4B" w:rsidP="00FE1D4B">
      <w:r>
        <w:t xml:space="preserve">Pravilnik o unutarnjem ustrojstvu i načinu rada objavljen je dana 06.11.2020. godine na oglasnoj ploči Vrtića i na stranicama Općine Gračac.                               </w:t>
      </w:r>
    </w:p>
    <w:p w14:paraId="416123C7" w14:textId="77777777" w:rsidR="002D1A2A" w:rsidRDefault="002D1A2A" w:rsidP="002D1A2A"/>
    <w:p w14:paraId="46A6539F" w14:textId="77777777" w:rsidR="002D1A2A" w:rsidRDefault="002D1A2A" w:rsidP="002D1A2A"/>
    <w:p w14:paraId="75E2DBCA" w14:textId="77777777" w:rsidR="002D1A2A" w:rsidRDefault="002D1A2A" w:rsidP="002D1A2A"/>
    <w:p w14:paraId="1B16DD34" w14:textId="77777777" w:rsidR="002D1A2A" w:rsidRDefault="002D1A2A" w:rsidP="002D1A2A"/>
    <w:p w14:paraId="5730E171" w14:textId="77777777" w:rsidR="002D1A2A" w:rsidRDefault="002D1A2A" w:rsidP="002D1A2A"/>
    <w:p w14:paraId="094585D2" w14:textId="77777777" w:rsidR="002D1A2A" w:rsidRDefault="002D1A2A" w:rsidP="002D1A2A"/>
    <w:p w14:paraId="4B2B6DA1" w14:textId="77777777" w:rsidR="002D1A2A" w:rsidRDefault="002D1A2A" w:rsidP="002D1A2A"/>
    <w:p w14:paraId="5C1996FF" w14:textId="77777777" w:rsidR="002D1A2A" w:rsidRDefault="002D1A2A" w:rsidP="002D1A2A"/>
    <w:p w14:paraId="5CC2A8D9" w14:textId="77777777" w:rsidR="002D1A2A" w:rsidRDefault="002D1A2A" w:rsidP="002D1A2A"/>
    <w:p w14:paraId="32D48278" w14:textId="77777777" w:rsidR="002D1A2A" w:rsidRDefault="002D1A2A" w:rsidP="002D1A2A"/>
    <w:p w14:paraId="1D9E162E" w14:textId="77777777" w:rsidR="002D1A2A" w:rsidRDefault="002D1A2A" w:rsidP="002D1A2A"/>
    <w:p w14:paraId="54C59B5B" w14:textId="77777777" w:rsidR="002D1A2A" w:rsidRDefault="002D1A2A" w:rsidP="002D1A2A"/>
    <w:p w14:paraId="3BE5D830" w14:textId="77777777" w:rsidR="002D1A2A" w:rsidRDefault="002D1A2A" w:rsidP="002D1A2A"/>
    <w:p w14:paraId="7BA37304" w14:textId="77777777" w:rsidR="002D1A2A" w:rsidRDefault="002D1A2A" w:rsidP="002D1A2A"/>
    <w:p w14:paraId="48804887" w14:textId="77777777" w:rsidR="002D1A2A" w:rsidRDefault="002D1A2A" w:rsidP="002D1A2A"/>
    <w:p w14:paraId="7C6B486B" w14:textId="77777777" w:rsidR="002D1A2A" w:rsidRDefault="002D1A2A" w:rsidP="002D1A2A"/>
    <w:p w14:paraId="3AC627DC" w14:textId="77777777" w:rsidR="002D1A2A" w:rsidRDefault="002D1A2A" w:rsidP="002D1A2A"/>
    <w:p w14:paraId="5EF3E77B" w14:textId="77777777" w:rsidR="002D1A2A" w:rsidRDefault="002D1A2A" w:rsidP="002D1A2A"/>
    <w:p w14:paraId="4E043B3D" w14:textId="77777777" w:rsidR="002D1A2A" w:rsidRDefault="002D1A2A" w:rsidP="002D1A2A"/>
    <w:p w14:paraId="13618009" w14:textId="77777777" w:rsidR="002D1A2A" w:rsidRDefault="002D1A2A" w:rsidP="002D1A2A"/>
    <w:p w14:paraId="1E7989D3" w14:textId="77777777" w:rsidR="002D1A2A" w:rsidRDefault="002D1A2A" w:rsidP="002D1A2A"/>
    <w:p w14:paraId="37A9321A" w14:textId="77777777" w:rsidR="002D1A2A" w:rsidRDefault="002D1A2A" w:rsidP="002D1A2A"/>
    <w:p w14:paraId="5C9A138D" w14:textId="77777777" w:rsidR="002D1A2A" w:rsidRPr="003E7B95" w:rsidRDefault="002D1A2A" w:rsidP="002D1A2A"/>
    <w:p w14:paraId="285CD799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0CC7D6F6" w14:textId="77777777" w:rsidR="005B6D2D" w:rsidRPr="003E7B95" w:rsidRDefault="005B6D2D" w:rsidP="005B6D2D">
      <w:pPr>
        <w:rPr>
          <w:rFonts w:ascii="Times New Roman" w:hAnsi="Times New Roman"/>
          <w:sz w:val="24"/>
          <w:szCs w:val="24"/>
        </w:rPr>
      </w:pPr>
    </w:p>
    <w:p w14:paraId="698E4EB1" w14:textId="77777777" w:rsidR="005B6D2D" w:rsidRPr="003E7B95" w:rsidRDefault="005B6D2D" w:rsidP="005B6D2D">
      <w:pPr>
        <w:ind w:left="4956"/>
        <w:rPr>
          <w:rFonts w:ascii="Times New Roman" w:hAnsi="Times New Roman"/>
          <w:b/>
          <w:sz w:val="24"/>
          <w:szCs w:val="24"/>
        </w:rPr>
      </w:pPr>
      <w:r w:rsidRPr="003E7B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14:paraId="554D7F5B" w14:textId="77777777" w:rsidR="0081071A" w:rsidRPr="003E7B95" w:rsidRDefault="0081071A" w:rsidP="0081071A">
      <w:pPr>
        <w:pStyle w:val="Odlomakpopisa"/>
        <w:ind w:left="1440"/>
        <w:rPr>
          <w:rFonts w:ascii="Times New Roman" w:hAnsi="Times New Roman"/>
          <w:sz w:val="24"/>
        </w:rPr>
      </w:pPr>
    </w:p>
    <w:sectPr w:rsidR="0081071A" w:rsidRPr="003E7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831FF" w14:textId="77777777" w:rsidR="00DF09EC" w:rsidRDefault="00DF09EC" w:rsidP="003E7B95">
      <w:pPr>
        <w:spacing w:after="0" w:line="240" w:lineRule="auto"/>
      </w:pPr>
      <w:r>
        <w:separator/>
      </w:r>
    </w:p>
  </w:endnote>
  <w:endnote w:type="continuationSeparator" w:id="0">
    <w:p w14:paraId="339DF622" w14:textId="77777777" w:rsidR="00DF09EC" w:rsidRDefault="00DF09EC" w:rsidP="003E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04AEA" w14:textId="77777777" w:rsidR="00DF09EC" w:rsidRDefault="00DF09EC" w:rsidP="003E7B95">
      <w:pPr>
        <w:spacing w:after="0" w:line="240" w:lineRule="auto"/>
      </w:pPr>
      <w:r>
        <w:separator/>
      </w:r>
    </w:p>
  </w:footnote>
  <w:footnote w:type="continuationSeparator" w:id="0">
    <w:p w14:paraId="38207DE3" w14:textId="77777777" w:rsidR="00DF09EC" w:rsidRDefault="00DF09EC" w:rsidP="003E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B38"/>
    <w:multiLevelType w:val="hybridMultilevel"/>
    <w:tmpl w:val="3AF4FBF2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24983"/>
    <w:multiLevelType w:val="hybridMultilevel"/>
    <w:tmpl w:val="0114C632"/>
    <w:lvl w:ilvl="0" w:tplc="E508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3C2"/>
    <w:multiLevelType w:val="hybridMultilevel"/>
    <w:tmpl w:val="B8BC72E8"/>
    <w:lvl w:ilvl="0" w:tplc="E508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7DB7"/>
    <w:multiLevelType w:val="hybridMultilevel"/>
    <w:tmpl w:val="656A1F9A"/>
    <w:lvl w:ilvl="0" w:tplc="98CEA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6121"/>
    <w:multiLevelType w:val="hybridMultilevel"/>
    <w:tmpl w:val="0ED420D0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7238A"/>
    <w:multiLevelType w:val="hybridMultilevel"/>
    <w:tmpl w:val="E070AC4C"/>
    <w:lvl w:ilvl="0" w:tplc="E508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3DEC"/>
    <w:multiLevelType w:val="hybridMultilevel"/>
    <w:tmpl w:val="9978072C"/>
    <w:lvl w:ilvl="0" w:tplc="E5080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61E30"/>
    <w:multiLevelType w:val="hybridMultilevel"/>
    <w:tmpl w:val="A57AD87C"/>
    <w:lvl w:ilvl="0" w:tplc="38F6A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6F50"/>
    <w:multiLevelType w:val="hybridMultilevel"/>
    <w:tmpl w:val="8B3E4ABE"/>
    <w:lvl w:ilvl="0" w:tplc="EEF267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B1FEE"/>
    <w:multiLevelType w:val="hybridMultilevel"/>
    <w:tmpl w:val="582CFAAE"/>
    <w:lvl w:ilvl="0" w:tplc="5D1672BC">
      <w:start w:val="9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7F59AA"/>
    <w:multiLevelType w:val="hybridMultilevel"/>
    <w:tmpl w:val="B2F04114"/>
    <w:lvl w:ilvl="0" w:tplc="E5080F7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10861F4"/>
    <w:multiLevelType w:val="hybridMultilevel"/>
    <w:tmpl w:val="EE70C528"/>
    <w:lvl w:ilvl="0" w:tplc="85F8FFC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1777A07"/>
    <w:multiLevelType w:val="hybridMultilevel"/>
    <w:tmpl w:val="E55EC664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AB4E88"/>
    <w:multiLevelType w:val="hybridMultilevel"/>
    <w:tmpl w:val="60FE4508"/>
    <w:lvl w:ilvl="0" w:tplc="5D1672BC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F23EDB"/>
    <w:multiLevelType w:val="hybridMultilevel"/>
    <w:tmpl w:val="436E5208"/>
    <w:lvl w:ilvl="0" w:tplc="E508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2CB6"/>
    <w:multiLevelType w:val="hybridMultilevel"/>
    <w:tmpl w:val="E3F27F58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974E94"/>
    <w:multiLevelType w:val="hybridMultilevel"/>
    <w:tmpl w:val="8710096E"/>
    <w:lvl w:ilvl="0" w:tplc="021AF59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44E8A"/>
    <w:multiLevelType w:val="hybridMultilevel"/>
    <w:tmpl w:val="01C65816"/>
    <w:lvl w:ilvl="0" w:tplc="AEDEE8F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02D5E44"/>
    <w:multiLevelType w:val="hybridMultilevel"/>
    <w:tmpl w:val="D916D72C"/>
    <w:lvl w:ilvl="0" w:tplc="E508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B3D8C"/>
    <w:multiLevelType w:val="hybridMultilevel"/>
    <w:tmpl w:val="BBF2BBEE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D47B66"/>
    <w:multiLevelType w:val="hybridMultilevel"/>
    <w:tmpl w:val="4BA4569E"/>
    <w:lvl w:ilvl="0" w:tplc="85F8FFC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D2B71"/>
    <w:multiLevelType w:val="hybridMultilevel"/>
    <w:tmpl w:val="683E69B0"/>
    <w:lvl w:ilvl="0" w:tplc="E5080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6472A9"/>
    <w:multiLevelType w:val="hybridMultilevel"/>
    <w:tmpl w:val="5532C16A"/>
    <w:lvl w:ilvl="0" w:tplc="5C3CDD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3BCE1B79"/>
    <w:multiLevelType w:val="hybridMultilevel"/>
    <w:tmpl w:val="92E86644"/>
    <w:lvl w:ilvl="0" w:tplc="B668668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B3846"/>
    <w:multiLevelType w:val="hybridMultilevel"/>
    <w:tmpl w:val="2D6E206C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900BBE"/>
    <w:multiLevelType w:val="hybridMultilevel"/>
    <w:tmpl w:val="28B05AF4"/>
    <w:lvl w:ilvl="0" w:tplc="E508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B20E6"/>
    <w:multiLevelType w:val="hybridMultilevel"/>
    <w:tmpl w:val="B614C03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D5E63"/>
    <w:multiLevelType w:val="hybridMultilevel"/>
    <w:tmpl w:val="A4CE1736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0F5E32"/>
    <w:multiLevelType w:val="hybridMultilevel"/>
    <w:tmpl w:val="C61CA53C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F36449"/>
    <w:multiLevelType w:val="hybridMultilevel"/>
    <w:tmpl w:val="7654132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C32585D"/>
    <w:multiLevelType w:val="hybridMultilevel"/>
    <w:tmpl w:val="EC1EE3C2"/>
    <w:lvl w:ilvl="0" w:tplc="85F8FF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0A45CC4"/>
    <w:multiLevelType w:val="hybridMultilevel"/>
    <w:tmpl w:val="0DB075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6762B"/>
    <w:multiLevelType w:val="hybridMultilevel"/>
    <w:tmpl w:val="62D27C58"/>
    <w:lvl w:ilvl="0" w:tplc="47389B0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856CF"/>
    <w:multiLevelType w:val="hybridMultilevel"/>
    <w:tmpl w:val="5C48BA14"/>
    <w:lvl w:ilvl="0" w:tplc="E5080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307457"/>
    <w:multiLevelType w:val="hybridMultilevel"/>
    <w:tmpl w:val="0F1AA1B4"/>
    <w:lvl w:ilvl="0" w:tplc="85F8FF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1E4F56"/>
    <w:multiLevelType w:val="hybridMultilevel"/>
    <w:tmpl w:val="52B44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423F"/>
    <w:multiLevelType w:val="hybridMultilevel"/>
    <w:tmpl w:val="CB6ECCEE"/>
    <w:lvl w:ilvl="0" w:tplc="E508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E0568"/>
    <w:multiLevelType w:val="hybridMultilevel"/>
    <w:tmpl w:val="D788F588"/>
    <w:lvl w:ilvl="0" w:tplc="E9BE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5EA7"/>
    <w:multiLevelType w:val="hybridMultilevel"/>
    <w:tmpl w:val="664011C0"/>
    <w:lvl w:ilvl="0" w:tplc="E508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75610"/>
    <w:multiLevelType w:val="hybridMultilevel"/>
    <w:tmpl w:val="2B967E34"/>
    <w:lvl w:ilvl="0" w:tplc="E5080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CC66BC"/>
    <w:multiLevelType w:val="hybridMultilevel"/>
    <w:tmpl w:val="E9065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C6AC1"/>
    <w:multiLevelType w:val="hybridMultilevel"/>
    <w:tmpl w:val="9A9CB86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50D17"/>
    <w:multiLevelType w:val="hybridMultilevel"/>
    <w:tmpl w:val="D012BBF6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F47422"/>
    <w:multiLevelType w:val="hybridMultilevel"/>
    <w:tmpl w:val="F566F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20F2A"/>
    <w:multiLevelType w:val="hybridMultilevel"/>
    <w:tmpl w:val="0944E37A"/>
    <w:lvl w:ilvl="0" w:tplc="E508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25A30"/>
    <w:multiLevelType w:val="hybridMultilevel"/>
    <w:tmpl w:val="BDE4462A"/>
    <w:lvl w:ilvl="0" w:tplc="E5080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0742CF"/>
    <w:multiLevelType w:val="hybridMultilevel"/>
    <w:tmpl w:val="00B2EC72"/>
    <w:lvl w:ilvl="0" w:tplc="E508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BF12A4"/>
    <w:multiLevelType w:val="hybridMultilevel"/>
    <w:tmpl w:val="B44A1C18"/>
    <w:lvl w:ilvl="0" w:tplc="E5080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6"/>
  </w:num>
  <w:num w:numId="3">
    <w:abstractNumId w:val="0"/>
  </w:num>
  <w:num w:numId="4">
    <w:abstractNumId w:val="4"/>
  </w:num>
  <w:num w:numId="5">
    <w:abstractNumId w:val="28"/>
  </w:num>
  <w:num w:numId="6">
    <w:abstractNumId w:val="27"/>
  </w:num>
  <w:num w:numId="7">
    <w:abstractNumId w:val="28"/>
  </w:num>
  <w:num w:numId="8">
    <w:abstractNumId w:val="35"/>
  </w:num>
  <w:num w:numId="9">
    <w:abstractNumId w:val="43"/>
  </w:num>
  <w:num w:numId="10">
    <w:abstractNumId w:val="40"/>
  </w:num>
  <w:num w:numId="11">
    <w:abstractNumId w:val="32"/>
  </w:num>
  <w:num w:numId="12">
    <w:abstractNumId w:val="10"/>
  </w:num>
  <w:num w:numId="13">
    <w:abstractNumId w:val="22"/>
  </w:num>
  <w:num w:numId="14">
    <w:abstractNumId w:val="17"/>
  </w:num>
  <w:num w:numId="15">
    <w:abstractNumId w:val="7"/>
  </w:num>
  <w:num w:numId="16">
    <w:abstractNumId w:val="37"/>
  </w:num>
  <w:num w:numId="17">
    <w:abstractNumId w:val="3"/>
  </w:num>
  <w:num w:numId="18">
    <w:abstractNumId w:val="47"/>
  </w:num>
  <w:num w:numId="19">
    <w:abstractNumId w:val="29"/>
  </w:num>
  <w:num w:numId="20">
    <w:abstractNumId w:val="34"/>
  </w:num>
  <w:num w:numId="21">
    <w:abstractNumId w:val="30"/>
  </w:num>
  <w:num w:numId="22">
    <w:abstractNumId w:val="11"/>
  </w:num>
  <w:num w:numId="23">
    <w:abstractNumId w:val="20"/>
  </w:num>
  <w:num w:numId="24">
    <w:abstractNumId w:val="12"/>
  </w:num>
  <w:num w:numId="25">
    <w:abstractNumId w:val="24"/>
  </w:num>
  <w:num w:numId="26">
    <w:abstractNumId w:val="16"/>
  </w:num>
  <w:num w:numId="27">
    <w:abstractNumId w:val="15"/>
  </w:num>
  <w:num w:numId="28">
    <w:abstractNumId w:val="19"/>
  </w:num>
  <w:num w:numId="29">
    <w:abstractNumId w:val="41"/>
  </w:num>
  <w:num w:numId="30">
    <w:abstractNumId w:val="42"/>
  </w:num>
  <w:num w:numId="31">
    <w:abstractNumId w:val="8"/>
  </w:num>
  <w:num w:numId="32">
    <w:abstractNumId w:val="25"/>
  </w:num>
  <w:num w:numId="33">
    <w:abstractNumId w:val="18"/>
  </w:num>
  <w:num w:numId="34">
    <w:abstractNumId w:val="2"/>
  </w:num>
  <w:num w:numId="35">
    <w:abstractNumId w:val="21"/>
  </w:num>
  <w:num w:numId="36">
    <w:abstractNumId w:val="45"/>
  </w:num>
  <w:num w:numId="37">
    <w:abstractNumId w:val="44"/>
  </w:num>
  <w:num w:numId="38">
    <w:abstractNumId w:val="14"/>
  </w:num>
  <w:num w:numId="39">
    <w:abstractNumId w:val="38"/>
  </w:num>
  <w:num w:numId="40">
    <w:abstractNumId w:val="5"/>
  </w:num>
  <w:num w:numId="41">
    <w:abstractNumId w:val="39"/>
  </w:num>
  <w:num w:numId="42">
    <w:abstractNumId w:val="46"/>
  </w:num>
  <w:num w:numId="43">
    <w:abstractNumId w:val="36"/>
  </w:num>
  <w:num w:numId="44">
    <w:abstractNumId w:val="13"/>
  </w:num>
  <w:num w:numId="45">
    <w:abstractNumId w:val="33"/>
  </w:num>
  <w:num w:numId="46">
    <w:abstractNumId w:val="1"/>
  </w:num>
  <w:num w:numId="47">
    <w:abstractNumId w:val="9"/>
  </w:num>
  <w:num w:numId="48">
    <w:abstractNumId w:val="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C5"/>
    <w:rsid w:val="0004550E"/>
    <w:rsid w:val="000F6D3F"/>
    <w:rsid w:val="00133E65"/>
    <w:rsid w:val="00137431"/>
    <w:rsid w:val="001D3DB2"/>
    <w:rsid w:val="001E1020"/>
    <w:rsid w:val="002004AB"/>
    <w:rsid w:val="002A7A92"/>
    <w:rsid w:val="002D1A2A"/>
    <w:rsid w:val="00323F71"/>
    <w:rsid w:val="00344EB4"/>
    <w:rsid w:val="00355E62"/>
    <w:rsid w:val="00393A00"/>
    <w:rsid w:val="003A517A"/>
    <w:rsid w:val="003C02B8"/>
    <w:rsid w:val="003D2CE4"/>
    <w:rsid w:val="003E7B95"/>
    <w:rsid w:val="00413C83"/>
    <w:rsid w:val="00420B4C"/>
    <w:rsid w:val="004F1054"/>
    <w:rsid w:val="005047B6"/>
    <w:rsid w:val="005B6D2D"/>
    <w:rsid w:val="005D6F51"/>
    <w:rsid w:val="006748C4"/>
    <w:rsid w:val="006A62D5"/>
    <w:rsid w:val="00773700"/>
    <w:rsid w:val="007C6D12"/>
    <w:rsid w:val="007E296E"/>
    <w:rsid w:val="0081071A"/>
    <w:rsid w:val="008552EC"/>
    <w:rsid w:val="00856062"/>
    <w:rsid w:val="008704AB"/>
    <w:rsid w:val="008A7355"/>
    <w:rsid w:val="00A50DC4"/>
    <w:rsid w:val="00A853C5"/>
    <w:rsid w:val="00AE1A0A"/>
    <w:rsid w:val="00B94F80"/>
    <w:rsid w:val="00BC1245"/>
    <w:rsid w:val="00BF1E5D"/>
    <w:rsid w:val="00BF3043"/>
    <w:rsid w:val="00C6083C"/>
    <w:rsid w:val="00C870D1"/>
    <w:rsid w:val="00CE529E"/>
    <w:rsid w:val="00D34978"/>
    <w:rsid w:val="00DB06E0"/>
    <w:rsid w:val="00DB7E75"/>
    <w:rsid w:val="00DF09EC"/>
    <w:rsid w:val="00E123AF"/>
    <w:rsid w:val="00E82DC3"/>
    <w:rsid w:val="00E97964"/>
    <w:rsid w:val="00ED4C58"/>
    <w:rsid w:val="00F11431"/>
    <w:rsid w:val="00F63734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C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8552EC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552EC"/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8552EC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E1A0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E1A0A"/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E123A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E1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uiPriority w:val="34"/>
    <w:qFormat/>
    <w:rsid w:val="00E123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7B9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E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7B95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2D1A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8552EC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552EC"/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8552EC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E1A0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E1A0A"/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E123A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E1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uiPriority w:val="34"/>
    <w:qFormat/>
    <w:rsid w:val="00E123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7B9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E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7B95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2D1A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49AA-D23A-49A4-816D-1FF5BD5F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2020-09-14T13:17:00Z</cp:lastPrinted>
  <dcterms:created xsi:type="dcterms:W3CDTF">2021-06-02T11:40:00Z</dcterms:created>
  <dcterms:modified xsi:type="dcterms:W3CDTF">2021-06-02T11:40:00Z</dcterms:modified>
</cp:coreProperties>
</file>