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1" w:rsidRPr="00B67E86" w:rsidRDefault="00AC692A">
      <w:pPr>
        <w:rPr>
          <w:sz w:val="28"/>
          <w:szCs w:val="28"/>
        </w:rPr>
      </w:pPr>
      <w:r>
        <w:rPr>
          <w:sz w:val="28"/>
          <w:szCs w:val="28"/>
        </w:rPr>
        <w:t>DJEČJI VRTIĆ Baltazar</w:t>
      </w:r>
    </w:p>
    <w:p w:rsidR="00C9122F" w:rsidRPr="00B67E86" w:rsidRDefault="00C9122F">
      <w:pPr>
        <w:rPr>
          <w:sz w:val="28"/>
          <w:szCs w:val="28"/>
        </w:rPr>
      </w:pPr>
      <w:r w:rsidRPr="00B67E86">
        <w:rPr>
          <w:sz w:val="28"/>
          <w:szCs w:val="28"/>
        </w:rPr>
        <w:t>Školska 14, Gračac</w:t>
      </w:r>
    </w:p>
    <w:p w:rsidR="00C9122F" w:rsidRPr="00B67E86" w:rsidRDefault="00C33D97">
      <w:pPr>
        <w:rPr>
          <w:sz w:val="28"/>
          <w:szCs w:val="28"/>
        </w:rPr>
      </w:pPr>
      <w:r>
        <w:rPr>
          <w:sz w:val="28"/>
          <w:szCs w:val="28"/>
        </w:rPr>
        <w:t>KLASA: 402-01/19</w:t>
      </w:r>
      <w:r w:rsidR="003A58CB">
        <w:rPr>
          <w:sz w:val="28"/>
          <w:szCs w:val="28"/>
        </w:rPr>
        <w:t>-01</w:t>
      </w:r>
      <w:r>
        <w:rPr>
          <w:sz w:val="28"/>
          <w:szCs w:val="28"/>
        </w:rPr>
        <w:t>/</w:t>
      </w:r>
      <w:r w:rsidR="00286FE3">
        <w:rPr>
          <w:sz w:val="28"/>
          <w:szCs w:val="28"/>
        </w:rPr>
        <w:t>60</w:t>
      </w:r>
    </w:p>
    <w:p w:rsidR="00C9122F" w:rsidRPr="00B67E86" w:rsidRDefault="00AC692A">
      <w:pPr>
        <w:rPr>
          <w:sz w:val="28"/>
          <w:szCs w:val="28"/>
        </w:rPr>
      </w:pPr>
      <w:r>
        <w:rPr>
          <w:sz w:val="28"/>
          <w:szCs w:val="28"/>
        </w:rPr>
        <w:t>UBROJ</w:t>
      </w:r>
      <w:r w:rsidR="00C33D97">
        <w:rPr>
          <w:sz w:val="28"/>
          <w:szCs w:val="28"/>
        </w:rPr>
        <w:t>: 2198/31-04-19</w:t>
      </w:r>
      <w:r w:rsidR="00C9122F" w:rsidRPr="00B67E86">
        <w:rPr>
          <w:sz w:val="28"/>
          <w:szCs w:val="28"/>
        </w:rPr>
        <w:t>-01</w:t>
      </w:r>
    </w:p>
    <w:p w:rsid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67E86" w:rsidRP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Temeljem članka 20. Zakona o javnoj nabavi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(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narodne novin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>e broj 90/2011,83/2013,143/2014,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13/2014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120/2016.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) i čla</w:t>
      </w:r>
      <w:r w:rsidR="00BB35CD">
        <w:rPr>
          <w:rFonts w:ascii="Times New Roman" w:eastAsia="Times New Roman" w:hAnsi="Times New Roman" w:cs="Times New Roman"/>
          <w:sz w:val="28"/>
          <w:szCs w:val="28"/>
          <w:lang w:eastAsia="hr-HR"/>
        </w:rPr>
        <w:t>nka 56. Statuta Dječjeg vrtića Baltazar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Gračac,</w:t>
      </w:r>
      <w:r w:rsidR="005D4C22">
        <w:rPr>
          <w:rFonts w:ascii="Times New Roman" w:eastAsia="Times New Roman" w:hAnsi="Times New Roman" w:cs="Times New Roman"/>
          <w:sz w:val="28"/>
          <w:szCs w:val="28"/>
          <w:lang w:eastAsia="hr-HR"/>
        </w:rPr>
        <w:t>v.d. ravnateljica D</w:t>
      </w:r>
      <w:bookmarkStart w:id="0" w:name="_GoBack"/>
      <w:bookmarkEnd w:id="0"/>
      <w:r w:rsidR="004434AA">
        <w:rPr>
          <w:rFonts w:ascii="Times New Roman" w:eastAsia="Times New Roman" w:hAnsi="Times New Roman" w:cs="Times New Roman"/>
          <w:sz w:val="28"/>
          <w:szCs w:val="28"/>
          <w:lang w:eastAsia="hr-HR"/>
        </w:rPr>
        <w:t>ječjeg vrtića Baltazar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Gračac dana </w:t>
      </w:r>
      <w:r w:rsidR="004434A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31.12.2019. godine 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donosi:</w:t>
      </w:r>
    </w:p>
    <w:p w:rsidR="00C9122F" w:rsidRDefault="00C9122F"/>
    <w:p w:rsidR="00C9122F" w:rsidRP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PLAN N</w:t>
      </w:r>
      <w:r w:rsidR="00704140">
        <w:rPr>
          <w:sz w:val="28"/>
          <w:szCs w:val="28"/>
        </w:rPr>
        <w:t>A</w:t>
      </w:r>
      <w:r w:rsidR="004434AA">
        <w:rPr>
          <w:sz w:val="28"/>
          <w:szCs w:val="28"/>
        </w:rPr>
        <w:t>BAVE ZA PRORAČUNSKU GODINU 2020</w:t>
      </w:r>
      <w:r w:rsidR="00B7260F">
        <w:rPr>
          <w:sz w:val="28"/>
          <w:szCs w:val="28"/>
        </w:rPr>
        <w:t>.</w:t>
      </w:r>
    </w:p>
    <w:p w:rsid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DJEČJEG VRTIĆA „BALTAZAR“</w:t>
      </w:r>
    </w:p>
    <w:p w:rsidR="00C9122F" w:rsidRDefault="00C9122F" w:rsidP="00C9122F"/>
    <w:tbl>
      <w:tblPr>
        <w:tblW w:w="966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2"/>
        <w:gridCol w:w="1225"/>
        <w:gridCol w:w="2818"/>
        <w:gridCol w:w="2113"/>
        <w:gridCol w:w="2081"/>
      </w:tblGrid>
      <w:tr w:rsidR="001F350E" w:rsidTr="00D47949">
        <w:trPr>
          <w:trHeight w:val="1172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REDNI BROJ</w:t>
            </w:r>
          </w:p>
        </w:tc>
        <w:tc>
          <w:tcPr>
            <w:tcW w:w="1225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KONTO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PREDMET NABAVE</w:t>
            </w:r>
          </w:p>
        </w:tc>
        <w:tc>
          <w:tcPr>
            <w:tcW w:w="2113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1F350E">
            <w:pPr>
              <w:ind w:left="121"/>
            </w:pPr>
            <w:r>
              <w:t>PLANIRANA VRIJEDNOST NABAVE</w:t>
            </w:r>
          </w:p>
        </w:tc>
        <w:tc>
          <w:tcPr>
            <w:tcW w:w="2081" w:type="dxa"/>
          </w:tcPr>
          <w:p w:rsidR="001F350E" w:rsidRDefault="001F350E"/>
          <w:p w:rsidR="001F350E" w:rsidRDefault="001F350E" w:rsidP="001F350E">
            <w:r>
              <w:t>VRSTA POSTUPKA NABAVE</w:t>
            </w:r>
          </w:p>
        </w:tc>
      </w:tr>
      <w:tr w:rsidR="001F350E" w:rsidTr="00D47949">
        <w:trPr>
          <w:trHeight w:val="801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1.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3221</w:t>
            </w:r>
          </w:p>
        </w:tc>
        <w:tc>
          <w:tcPr>
            <w:tcW w:w="2818" w:type="dxa"/>
          </w:tcPr>
          <w:p w:rsidR="001F350E" w:rsidRDefault="001F350E" w:rsidP="001F350E">
            <w:pPr>
              <w:ind w:left="121"/>
            </w:pPr>
            <w:r>
              <w:t xml:space="preserve">UREDSKI MATERIJAL 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2000,00</w:t>
            </w:r>
          </w:p>
        </w:tc>
        <w:tc>
          <w:tcPr>
            <w:tcW w:w="2081" w:type="dxa"/>
          </w:tcPr>
          <w:p w:rsidR="001F350E" w:rsidRDefault="001F350E" w:rsidP="001F350E">
            <w:r>
              <w:t>BAGATELNA</w:t>
            </w:r>
          </w:p>
        </w:tc>
      </w:tr>
      <w:tr w:rsidR="001F350E" w:rsidTr="00D47949">
        <w:trPr>
          <w:trHeight w:val="836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2.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3223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ELEKTRIČNA ENERGIJA</w:t>
            </w:r>
          </w:p>
        </w:tc>
        <w:tc>
          <w:tcPr>
            <w:tcW w:w="2113" w:type="dxa"/>
          </w:tcPr>
          <w:p w:rsidR="001F350E" w:rsidRDefault="00CF187F" w:rsidP="00C9122F">
            <w:pPr>
              <w:ind w:left="121"/>
            </w:pPr>
            <w:r>
              <w:t>2</w:t>
            </w:r>
            <w:r w:rsidR="00B46D28">
              <w:t>0 000,00</w:t>
            </w:r>
          </w:p>
        </w:tc>
        <w:tc>
          <w:tcPr>
            <w:tcW w:w="2081" w:type="dxa"/>
          </w:tcPr>
          <w:p w:rsidR="001F350E" w:rsidRDefault="001F350E" w:rsidP="001F350E">
            <w:r>
              <w:t>BAGATELNA</w:t>
            </w:r>
          </w:p>
        </w:tc>
      </w:tr>
      <w:tr w:rsidR="001F350E" w:rsidTr="00D47949">
        <w:trPr>
          <w:trHeight w:val="940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3.</w:t>
            </w:r>
          </w:p>
        </w:tc>
        <w:tc>
          <w:tcPr>
            <w:tcW w:w="1225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ENERGIJA -PELETE</w:t>
            </w:r>
          </w:p>
        </w:tc>
        <w:tc>
          <w:tcPr>
            <w:tcW w:w="2113" w:type="dxa"/>
          </w:tcPr>
          <w:p w:rsidR="001F350E" w:rsidRDefault="00B46D28" w:rsidP="00C9122F">
            <w:pPr>
              <w:ind w:left="121"/>
            </w:pPr>
            <w:r>
              <w:t>35 000,00</w:t>
            </w:r>
          </w:p>
        </w:tc>
        <w:tc>
          <w:tcPr>
            <w:tcW w:w="2081" w:type="dxa"/>
          </w:tcPr>
          <w:p w:rsidR="001F350E" w:rsidRDefault="001F350E" w:rsidP="001F350E">
            <w:r>
              <w:t>BAGATELNA</w:t>
            </w:r>
          </w:p>
        </w:tc>
      </w:tr>
      <w:tr w:rsidR="001F350E" w:rsidTr="00D47949">
        <w:trPr>
          <w:trHeight w:val="929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4.</w:t>
            </w:r>
          </w:p>
        </w:tc>
        <w:tc>
          <w:tcPr>
            <w:tcW w:w="1225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BENZIN I PLIN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82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894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5.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3222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MATERIJALI SIROVINE KUHINJE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65</w:t>
            </w:r>
            <w:r w:rsidR="00CF187F">
              <w:t xml:space="preserve"> </w:t>
            </w:r>
            <w:r w:rsidR="00B46D28">
              <w:t>000, 00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882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6.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3224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MATERIJAL I DIJELOVI ZA TEKUČE INV. ODRŽAVANJE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7</w:t>
            </w:r>
            <w:r w:rsidR="00B46D28">
              <w:t xml:space="preserve"> 000,00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708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 xml:space="preserve">7. 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3225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SITNI INVENTAR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6</w:t>
            </w:r>
            <w:r w:rsidR="00CF187F">
              <w:t>.0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894"/>
        </w:trPr>
        <w:tc>
          <w:tcPr>
            <w:tcW w:w="1431" w:type="dxa"/>
            <w:gridSpan w:val="2"/>
          </w:tcPr>
          <w:p w:rsidR="001F350E" w:rsidRDefault="001F350E" w:rsidP="00B67E86">
            <w:r>
              <w:lastRenderedPageBreak/>
              <w:t>8.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3231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USLUGE TELEFONA,POŠTE I PRIJEVOZA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11</w:t>
            </w:r>
            <w:r w:rsidR="00B46D28">
              <w:t>.000,00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1056"/>
        </w:trPr>
        <w:tc>
          <w:tcPr>
            <w:tcW w:w="1419" w:type="dxa"/>
          </w:tcPr>
          <w:p w:rsidR="001F350E" w:rsidRDefault="001F350E" w:rsidP="00C9122F">
            <w:r>
              <w:t>9.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3232</w:t>
            </w:r>
          </w:p>
        </w:tc>
        <w:tc>
          <w:tcPr>
            <w:tcW w:w="2818" w:type="dxa"/>
          </w:tcPr>
          <w:p w:rsidR="001F350E" w:rsidRDefault="001F350E" w:rsidP="00C9122F">
            <w:r>
              <w:t>USLUGE TEKUĆEG INV. ODRŽAVANJA</w:t>
            </w:r>
          </w:p>
        </w:tc>
        <w:tc>
          <w:tcPr>
            <w:tcW w:w="2113" w:type="dxa"/>
          </w:tcPr>
          <w:p w:rsidR="001F350E" w:rsidRDefault="00D47949" w:rsidP="00C9122F">
            <w:r>
              <w:t>4</w:t>
            </w:r>
            <w:r w:rsidR="00CF187F">
              <w:t>.0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917"/>
        </w:trPr>
        <w:tc>
          <w:tcPr>
            <w:tcW w:w="1419" w:type="dxa"/>
          </w:tcPr>
          <w:p w:rsidR="001F350E" w:rsidRDefault="001F350E" w:rsidP="00C9122F">
            <w:r>
              <w:t>10.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3234</w:t>
            </w:r>
          </w:p>
        </w:tc>
        <w:tc>
          <w:tcPr>
            <w:tcW w:w="2818" w:type="dxa"/>
          </w:tcPr>
          <w:p w:rsidR="001F350E" w:rsidRDefault="001F350E" w:rsidP="00C9122F">
            <w:r>
              <w:t>KOMUNALNE USLUGE</w:t>
            </w:r>
          </w:p>
        </w:tc>
        <w:tc>
          <w:tcPr>
            <w:tcW w:w="2113" w:type="dxa"/>
          </w:tcPr>
          <w:p w:rsidR="001F350E" w:rsidRDefault="00D47949" w:rsidP="00C9122F">
            <w:r>
              <w:t>11</w:t>
            </w:r>
            <w:r w:rsidR="00B46D28">
              <w:t>.000,00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963"/>
        </w:trPr>
        <w:tc>
          <w:tcPr>
            <w:tcW w:w="1419" w:type="dxa"/>
          </w:tcPr>
          <w:p w:rsidR="001F350E" w:rsidRDefault="001F350E" w:rsidP="00C9122F">
            <w:r>
              <w:t>11.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3236</w:t>
            </w:r>
          </w:p>
        </w:tc>
        <w:tc>
          <w:tcPr>
            <w:tcW w:w="2818" w:type="dxa"/>
          </w:tcPr>
          <w:p w:rsidR="001F350E" w:rsidRDefault="001F350E" w:rsidP="00C9122F">
            <w:r>
              <w:t>ZDRAVSTVENE USLUGE</w:t>
            </w:r>
          </w:p>
        </w:tc>
        <w:tc>
          <w:tcPr>
            <w:tcW w:w="2113" w:type="dxa"/>
          </w:tcPr>
          <w:p w:rsidR="001F350E" w:rsidRDefault="00D47949" w:rsidP="00C9122F">
            <w:r>
              <w:t>12.85</w:t>
            </w:r>
            <w:r w:rsidR="00B46D28">
              <w:t>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604"/>
        </w:trPr>
        <w:tc>
          <w:tcPr>
            <w:tcW w:w="1419" w:type="dxa"/>
          </w:tcPr>
          <w:p w:rsidR="001F350E" w:rsidRDefault="001F350E" w:rsidP="00C9122F">
            <w:r>
              <w:t>12.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3237</w:t>
            </w:r>
          </w:p>
        </w:tc>
        <w:tc>
          <w:tcPr>
            <w:tcW w:w="2818" w:type="dxa"/>
          </w:tcPr>
          <w:p w:rsidR="001F350E" w:rsidRDefault="001F350E" w:rsidP="00C9122F">
            <w:r>
              <w:t>INTELEKTUALNE OSOBNE USLUGE</w:t>
            </w:r>
          </w:p>
        </w:tc>
        <w:tc>
          <w:tcPr>
            <w:tcW w:w="2113" w:type="dxa"/>
          </w:tcPr>
          <w:p w:rsidR="001F350E" w:rsidRDefault="00D47949" w:rsidP="00C9122F">
            <w:r>
              <w:t>10</w:t>
            </w:r>
            <w:r w:rsidR="00CF187F">
              <w:t>.</w:t>
            </w:r>
            <w:r w:rsidR="00B46D28">
              <w:t>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775"/>
        </w:trPr>
        <w:tc>
          <w:tcPr>
            <w:tcW w:w="1419" w:type="dxa"/>
          </w:tcPr>
          <w:p w:rsidR="001F350E" w:rsidRDefault="00B67E86" w:rsidP="00C9122F">
            <w:r>
              <w:t>13.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3238</w:t>
            </w:r>
          </w:p>
        </w:tc>
        <w:tc>
          <w:tcPr>
            <w:tcW w:w="2818" w:type="dxa"/>
          </w:tcPr>
          <w:p w:rsidR="001F350E" w:rsidRDefault="001F350E" w:rsidP="00C9122F">
            <w:r>
              <w:t>RAČUNALNE USLUGE</w:t>
            </w:r>
          </w:p>
        </w:tc>
        <w:tc>
          <w:tcPr>
            <w:tcW w:w="2113" w:type="dxa"/>
          </w:tcPr>
          <w:p w:rsidR="001F350E" w:rsidRDefault="00D47949" w:rsidP="00C9122F">
            <w:r>
              <w:t>12.0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812"/>
        </w:trPr>
        <w:tc>
          <w:tcPr>
            <w:tcW w:w="1419" w:type="dxa"/>
          </w:tcPr>
          <w:p w:rsidR="001F350E" w:rsidRDefault="00B67E86" w:rsidP="00C9122F">
            <w:r>
              <w:t>14.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3239</w:t>
            </w:r>
          </w:p>
        </w:tc>
        <w:tc>
          <w:tcPr>
            <w:tcW w:w="2818" w:type="dxa"/>
          </w:tcPr>
          <w:p w:rsidR="001F350E" w:rsidRDefault="001F350E" w:rsidP="00C9122F">
            <w:r>
              <w:t>OSTALE USLUGE</w:t>
            </w:r>
          </w:p>
        </w:tc>
        <w:tc>
          <w:tcPr>
            <w:tcW w:w="2113" w:type="dxa"/>
          </w:tcPr>
          <w:p w:rsidR="001F350E" w:rsidRDefault="00D47949" w:rsidP="00C9122F">
            <w:r>
              <w:t>2.000,00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731"/>
        </w:trPr>
        <w:tc>
          <w:tcPr>
            <w:tcW w:w="1419" w:type="dxa"/>
          </w:tcPr>
          <w:p w:rsidR="001F350E" w:rsidRDefault="00B67E86" w:rsidP="00C9122F">
            <w:r>
              <w:t>15.</w:t>
            </w:r>
          </w:p>
        </w:tc>
        <w:tc>
          <w:tcPr>
            <w:tcW w:w="1237" w:type="dxa"/>
            <w:gridSpan w:val="2"/>
          </w:tcPr>
          <w:p w:rsidR="001F350E" w:rsidRDefault="001F350E" w:rsidP="00C9122F">
            <w:r>
              <w:t>32219</w:t>
            </w:r>
          </w:p>
        </w:tc>
        <w:tc>
          <w:tcPr>
            <w:tcW w:w="2818" w:type="dxa"/>
          </w:tcPr>
          <w:p w:rsidR="001F350E" w:rsidRDefault="001F350E" w:rsidP="00C9122F">
            <w:r>
              <w:t>DIDAKTIKA</w:t>
            </w:r>
            <w:r w:rsidR="00B46D28">
              <w:t xml:space="preserve"> I POTROŠNI MATERIJAL</w:t>
            </w:r>
          </w:p>
        </w:tc>
        <w:tc>
          <w:tcPr>
            <w:tcW w:w="2113" w:type="dxa"/>
          </w:tcPr>
          <w:p w:rsidR="001F350E" w:rsidRDefault="00D47949" w:rsidP="00C9122F">
            <w:r>
              <w:t>44</w:t>
            </w:r>
            <w:r w:rsidR="00CF187F">
              <w:t>50,00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859"/>
        </w:trPr>
        <w:tc>
          <w:tcPr>
            <w:tcW w:w="1419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16.</w:t>
            </w:r>
          </w:p>
        </w:tc>
        <w:tc>
          <w:tcPr>
            <w:tcW w:w="1237" w:type="dxa"/>
            <w:gridSpan w:val="2"/>
          </w:tcPr>
          <w:p w:rsidR="001F350E" w:rsidRDefault="00534C9A" w:rsidP="00C9122F">
            <w:r>
              <w:t>34</w:t>
            </w:r>
          </w:p>
        </w:tc>
        <w:tc>
          <w:tcPr>
            <w:tcW w:w="2818" w:type="dxa"/>
          </w:tcPr>
          <w:p w:rsidR="001F350E" w:rsidRDefault="001F350E" w:rsidP="00C9122F">
            <w:r>
              <w:t>BANKARSKE USLUGE  I PLATNI PROMET</w:t>
            </w:r>
          </w:p>
        </w:tc>
        <w:tc>
          <w:tcPr>
            <w:tcW w:w="2113" w:type="dxa"/>
          </w:tcPr>
          <w:p w:rsidR="001F350E" w:rsidRDefault="00D47949" w:rsidP="00C9122F">
            <w:r>
              <w:t>3.</w:t>
            </w:r>
            <w:r w:rsidR="00CF187F">
              <w:t>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650"/>
        </w:trPr>
        <w:tc>
          <w:tcPr>
            <w:tcW w:w="1419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17.</w:t>
            </w:r>
          </w:p>
        </w:tc>
        <w:tc>
          <w:tcPr>
            <w:tcW w:w="1237" w:type="dxa"/>
            <w:gridSpan w:val="2"/>
          </w:tcPr>
          <w:p w:rsidR="001F350E" w:rsidRDefault="00D47949" w:rsidP="00C9122F">
            <w:r>
              <w:t>426</w:t>
            </w:r>
          </w:p>
        </w:tc>
        <w:tc>
          <w:tcPr>
            <w:tcW w:w="2818" w:type="dxa"/>
          </w:tcPr>
          <w:p w:rsidR="001F350E" w:rsidRDefault="00D47949" w:rsidP="00C9122F">
            <w:r>
              <w:t>ULAGANJA U PROGRAME</w:t>
            </w:r>
          </w:p>
        </w:tc>
        <w:tc>
          <w:tcPr>
            <w:tcW w:w="2113" w:type="dxa"/>
          </w:tcPr>
          <w:p w:rsidR="001F350E" w:rsidRDefault="00D47949" w:rsidP="00C9122F">
            <w:r>
              <w:t>4.</w:t>
            </w:r>
            <w:r w:rsidR="00CF187F">
              <w:t>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704140" w:rsidTr="00286FE3">
        <w:trPr>
          <w:trHeight w:val="52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04140" w:rsidRDefault="00704140" w:rsidP="00C9122F">
            <w:r>
              <w:t>18.</w:t>
            </w:r>
          </w:p>
        </w:tc>
        <w:tc>
          <w:tcPr>
            <w:tcW w:w="1237" w:type="dxa"/>
            <w:gridSpan w:val="2"/>
          </w:tcPr>
          <w:p w:rsidR="00704140" w:rsidRDefault="00704140" w:rsidP="00C9122F">
            <w:r>
              <w:t>4241</w:t>
            </w:r>
          </w:p>
        </w:tc>
        <w:tc>
          <w:tcPr>
            <w:tcW w:w="2818" w:type="dxa"/>
          </w:tcPr>
          <w:p w:rsidR="00704140" w:rsidRDefault="00704140" w:rsidP="00C9122F">
            <w:r>
              <w:t>KNJIGE</w:t>
            </w:r>
          </w:p>
        </w:tc>
        <w:tc>
          <w:tcPr>
            <w:tcW w:w="2113" w:type="dxa"/>
          </w:tcPr>
          <w:p w:rsidR="00704140" w:rsidRDefault="00D47949" w:rsidP="00C9122F">
            <w:r>
              <w:t>500,00</w:t>
            </w:r>
          </w:p>
        </w:tc>
        <w:tc>
          <w:tcPr>
            <w:tcW w:w="2081" w:type="dxa"/>
          </w:tcPr>
          <w:p w:rsidR="00704140" w:rsidRPr="00A97C70" w:rsidRDefault="00F60A56" w:rsidP="000B41EC">
            <w:r>
              <w:t>BAGATELNA</w:t>
            </w:r>
          </w:p>
        </w:tc>
      </w:tr>
      <w:tr w:rsidR="00286FE3" w:rsidTr="00D47949">
        <w:trPr>
          <w:trHeight w:val="389"/>
        </w:trPr>
        <w:tc>
          <w:tcPr>
            <w:tcW w:w="1419" w:type="dxa"/>
            <w:tcBorders>
              <w:top w:val="single" w:sz="4" w:space="0" w:color="auto"/>
            </w:tcBorders>
          </w:tcPr>
          <w:p w:rsidR="00286FE3" w:rsidRDefault="00286FE3" w:rsidP="00C9122F">
            <w:r>
              <w:t>19.</w:t>
            </w:r>
          </w:p>
        </w:tc>
        <w:tc>
          <w:tcPr>
            <w:tcW w:w="1237" w:type="dxa"/>
            <w:gridSpan w:val="2"/>
          </w:tcPr>
          <w:p w:rsidR="00286FE3" w:rsidRDefault="00286FE3" w:rsidP="00C9122F">
            <w:r>
              <w:t>422</w:t>
            </w:r>
          </w:p>
        </w:tc>
        <w:tc>
          <w:tcPr>
            <w:tcW w:w="2818" w:type="dxa"/>
          </w:tcPr>
          <w:p w:rsidR="00286FE3" w:rsidRDefault="00286FE3" w:rsidP="00C9122F">
            <w:r>
              <w:t>UREĐAJI I STROJEVI</w:t>
            </w:r>
          </w:p>
        </w:tc>
        <w:tc>
          <w:tcPr>
            <w:tcW w:w="2113" w:type="dxa"/>
          </w:tcPr>
          <w:p w:rsidR="00286FE3" w:rsidRDefault="00286FE3" w:rsidP="00C9122F">
            <w:r>
              <w:t>5.000,00</w:t>
            </w:r>
          </w:p>
        </w:tc>
        <w:tc>
          <w:tcPr>
            <w:tcW w:w="2081" w:type="dxa"/>
          </w:tcPr>
          <w:p w:rsidR="00286FE3" w:rsidRDefault="00286FE3" w:rsidP="000B41EC">
            <w:r>
              <w:t>BAGATELNA</w:t>
            </w:r>
          </w:p>
        </w:tc>
      </w:tr>
    </w:tbl>
    <w:p w:rsidR="00720F39" w:rsidRPr="00704140" w:rsidRDefault="00720F39" w:rsidP="00C9122F">
      <w:pPr>
        <w:rPr>
          <w:sz w:val="24"/>
          <w:szCs w:val="24"/>
        </w:rPr>
      </w:pPr>
      <w:r w:rsidRPr="00704140">
        <w:rPr>
          <w:sz w:val="24"/>
          <w:szCs w:val="24"/>
        </w:rPr>
        <w:t xml:space="preserve">Plan nabave je u skladu s </w:t>
      </w:r>
      <w:r w:rsidR="00770D6C" w:rsidRPr="00704140">
        <w:rPr>
          <w:sz w:val="24"/>
          <w:szCs w:val="24"/>
        </w:rPr>
        <w:t>financijskim</w:t>
      </w:r>
      <w:r w:rsidRPr="00704140">
        <w:rPr>
          <w:sz w:val="24"/>
          <w:szCs w:val="24"/>
        </w:rPr>
        <w:t xml:space="preserve"> planom za </w:t>
      </w:r>
      <w:r w:rsidR="003D403A">
        <w:rPr>
          <w:sz w:val="24"/>
          <w:szCs w:val="24"/>
        </w:rPr>
        <w:t xml:space="preserve"> 2020</w:t>
      </w:r>
      <w:r w:rsidR="00770D6C" w:rsidRPr="00704140">
        <w:rPr>
          <w:sz w:val="24"/>
          <w:szCs w:val="24"/>
        </w:rPr>
        <w:t xml:space="preserve">. godinu, a postupak će se provoditi sukladno bagatelnom nabavom robe, radova male vrijednosti </w:t>
      </w:r>
      <w:r w:rsidR="00B67E86" w:rsidRPr="00704140">
        <w:rPr>
          <w:sz w:val="24"/>
          <w:szCs w:val="24"/>
        </w:rPr>
        <w:t>.</w:t>
      </w:r>
    </w:p>
    <w:p w:rsidR="00B67E86" w:rsidRDefault="00B67E86" w:rsidP="00C9122F">
      <w:pPr>
        <w:rPr>
          <w:rFonts w:eastAsia="Times New Roman" w:cstheme="minorHAnsi"/>
          <w:sz w:val="24"/>
          <w:szCs w:val="24"/>
          <w:lang w:eastAsia="hr-HR"/>
        </w:rPr>
      </w:pPr>
      <w:r w:rsidRPr="00704140">
        <w:rPr>
          <w:sz w:val="24"/>
          <w:szCs w:val="24"/>
        </w:rPr>
        <w:t xml:space="preserve">Ukoliko tijekom godine dođe do promjene vrijednosti gore navedenih predmeta nabave ili potrebe za nabavom drugih predmeta nabave,postupit će se izmjenama i dopunama Plana nabave Dječjeg vrtića „Baltazar“ </w:t>
      </w:r>
      <w:r w:rsidRPr="00704140">
        <w:rPr>
          <w:rFonts w:cstheme="minorHAnsi"/>
          <w:sz w:val="24"/>
          <w:szCs w:val="24"/>
        </w:rPr>
        <w:t xml:space="preserve">Gračac za </w:t>
      </w:r>
      <w:r w:rsidR="00286FE3">
        <w:rPr>
          <w:rFonts w:cstheme="minorHAnsi"/>
          <w:sz w:val="24"/>
          <w:szCs w:val="24"/>
        </w:rPr>
        <w:t>2020</w:t>
      </w:r>
      <w:r w:rsidRPr="00704140">
        <w:rPr>
          <w:rFonts w:cstheme="minorHAnsi"/>
          <w:sz w:val="24"/>
          <w:szCs w:val="24"/>
        </w:rPr>
        <w:t xml:space="preserve">. godinu sukladno Zakonu o javnoj nabavi </w:t>
      </w:r>
      <w:r w:rsidRPr="00704140">
        <w:rPr>
          <w:rFonts w:eastAsia="Times New Roman" w:cstheme="minorHAnsi"/>
          <w:sz w:val="24"/>
          <w:szCs w:val="24"/>
          <w:lang w:eastAsia="hr-HR"/>
        </w:rPr>
        <w:t>(Narodne novine broj 90/2011,83/2013,143/2014</w:t>
      </w:r>
      <w:r w:rsidR="00F223CD">
        <w:rPr>
          <w:rFonts w:eastAsia="Times New Roman" w:cstheme="minorHAnsi"/>
          <w:sz w:val="24"/>
          <w:szCs w:val="24"/>
          <w:lang w:eastAsia="hr-HR"/>
        </w:rPr>
        <w:t>,</w:t>
      </w:r>
      <w:r w:rsidRPr="00704140">
        <w:rPr>
          <w:rFonts w:eastAsia="Times New Roman" w:cstheme="minorHAnsi"/>
          <w:sz w:val="24"/>
          <w:szCs w:val="24"/>
          <w:lang w:eastAsia="hr-HR"/>
        </w:rPr>
        <w:t xml:space="preserve"> 13/2014</w:t>
      </w:r>
      <w:r w:rsidR="00F223CD">
        <w:rPr>
          <w:rFonts w:eastAsia="Times New Roman" w:cstheme="minorHAnsi"/>
          <w:sz w:val="24"/>
          <w:szCs w:val="24"/>
          <w:lang w:eastAsia="hr-HR"/>
        </w:rPr>
        <w:t>, 120/2016</w:t>
      </w:r>
      <w:r w:rsidRPr="00704140">
        <w:rPr>
          <w:rFonts w:eastAsia="Times New Roman" w:cstheme="minorHAnsi"/>
          <w:sz w:val="24"/>
          <w:szCs w:val="24"/>
          <w:lang w:eastAsia="hr-HR"/>
        </w:rPr>
        <w:t>)</w:t>
      </w:r>
      <w:r w:rsidR="00A42AC2">
        <w:rPr>
          <w:rFonts w:eastAsia="Times New Roman" w:cstheme="minorHAnsi"/>
          <w:sz w:val="24"/>
          <w:szCs w:val="24"/>
          <w:lang w:eastAsia="hr-HR"/>
        </w:rPr>
        <w:t>.</w:t>
      </w:r>
    </w:p>
    <w:p w:rsidR="00A42AC2" w:rsidRDefault="003D403A" w:rsidP="00C9122F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 Gračacu, 31.12.2019</w:t>
      </w:r>
      <w:r w:rsidR="00B7260F">
        <w:rPr>
          <w:rFonts w:eastAsia="Times New Roman" w:cstheme="minorHAnsi"/>
          <w:sz w:val="24"/>
          <w:szCs w:val="24"/>
          <w:lang w:eastAsia="hr-HR"/>
        </w:rPr>
        <w:t>.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</w:t>
      </w:r>
      <w:r w:rsidR="00AC692A">
        <w:rPr>
          <w:rFonts w:eastAsia="Times New Roman" w:cstheme="minorHAnsi"/>
          <w:sz w:val="24"/>
          <w:szCs w:val="24"/>
          <w:lang w:eastAsia="hr-HR"/>
        </w:rPr>
        <w:t xml:space="preserve">             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286FE3">
        <w:rPr>
          <w:rFonts w:eastAsia="Times New Roman" w:cstheme="minorHAnsi"/>
          <w:sz w:val="24"/>
          <w:szCs w:val="24"/>
          <w:lang w:eastAsia="hr-HR"/>
        </w:rPr>
        <w:t>V.D</w:t>
      </w:r>
      <w:proofErr w:type="spellEnd"/>
      <w:r w:rsidR="00A42AC2">
        <w:rPr>
          <w:rFonts w:eastAsia="Times New Roman" w:cstheme="minorHAnsi"/>
          <w:sz w:val="24"/>
          <w:szCs w:val="24"/>
          <w:lang w:eastAsia="hr-HR"/>
        </w:rPr>
        <w:t xml:space="preserve"> RAVNATELJ</w:t>
      </w:r>
      <w:r w:rsidR="00286FE3">
        <w:rPr>
          <w:rFonts w:eastAsia="Times New Roman" w:cstheme="minorHAnsi"/>
          <w:sz w:val="24"/>
          <w:szCs w:val="24"/>
          <w:lang w:eastAsia="hr-HR"/>
        </w:rPr>
        <w:t>A</w:t>
      </w:r>
      <w:r w:rsidR="00A42AC2">
        <w:rPr>
          <w:rFonts w:eastAsia="Times New Roman" w:cstheme="minorHAnsi"/>
          <w:sz w:val="24"/>
          <w:szCs w:val="24"/>
          <w:lang w:eastAsia="hr-HR"/>
        </w:rPr>
        <w:t>:</w:t>
      </w:r>
    </w:p>
    <w:p w:rsidR="00A42AC2" w:rsidRPr="00704140" w:rsidRDefault="00A42AC2" w:rsidP="00C9122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B7260F">
        <w:rPr>
          <w:rFonts w:eastAsia="Times New Roman" w:cstheme="minorHAnsi"/>
          <w:sz w:val="24"/>
          <w:szCs w:val="24"/>
          <w:lang w:eastAsia="hr-HR"/>
        </w:rPr>
        <w:t xml:space="preserve">                       </w:t>
      </w:r>
      <w:r w:rsidR="00AC692A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="00286FE3">
        <w:rPr>
          <w:rFonts w:eastAsia="Times New Roman" w:cstheme="minorHAnsi"/>
          <w:sz w:val="24"/>
          <w:szCs w:val="24"/>
          <w:lang w:eastAsia="hr-HR"/>
        </w:rPr>
        <w:t xml:space="preserve">  Marijana </w:t>
      </w:r>
      <w:proofErr w:type="spellStart"/>
      <w:r w:rsidR="00286FE3">
        <w:rPr>
          <w:rFonts w:eastAsia="Times New Roman" w:cstheme="minorHAnsi"/>
          <w:sz w:val="24"/>
          <w:szCs w:val="24"/>
          <w:lang w:eastAsia="hr-HR"/>
        </w:rPr>
        <w:t>Frček</w:t>
      </w:r>
      <w:proofErr w:type="spellEnd"/>
    </w:p>
    <w:sectPr w:rsidR="00A42AC2" w:rsidRPr="007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14" w:rsidRDefault="00A90C14" w:rsidP="00A42AC2">
      <w:pPr>
        <w:spacing w:after="0" w:line="240" w:lineRule="auto"/>
      </w:pPr>
      <w:r>
        <w:separator/>
      </w:r>
    </w:p>
  </w:endnote>
  <w:endnote w:type="continuationSeparator" w:id="0">
    <w:p w:rsidR="00A90C14" w:rsidRDefault="00A90C14" w:rsidP="00A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14" w:rsidRDefault="00A90C14" w:rsidP="00A42AC2">
      <w:pPr>
        <w:spacing w:after="0" w:line="240" w:lineRule="auto"/>
      </w:pPr>
      <w:r>
        <w:separator/>
      </w:r>
    </w:p>
  </w:footnote>
  <w:footnote w:type="continuationSeparator" w:id="0">
    <w:p w:rsidR="00A90C14" w:rsidRDefault="00A90C14" w:rsidP="00A4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0F653A"/>
    <w:rsid w:val="001B2D39"/>
    <w:rsid w:val="001D316A"/>
    <w:rsid w:val="001E3976"/>
    <w:rsid w:val="001F350E"/>
    <w:rsid w:val="002220BD"/>
    <w:rsid w:val="0026795E"/>
    <w:rsid w:val="00286FE3"/>
    <w:rsid w:val="00325BD0"/>
    <w:rsid w:val="003A02E1"/>
    <w:rsid w:val="003A58CB"/>
    <w:rsid w:val="003C6AC8"/>
    <w:rsid w:val="003D403A"/>
    <w:rsid w:val="004434AA"/>
    <w:rsid w:val="004863B9"/>
    <w:rsid w:val="005334E3"/>
    <w:rsid w:val="00534C9A"/>
    <w:rsid w:val="00587462"/>
    <w:rsid w:val="005A66DF"/>
    <w:rsid w:val="005D4C22"/>
    <w:rsid w:val="00616E8E"/>
    <w:rsid w:val="00680E5E"/>
    <w:rsid w:val="00704140"/>
    <w:rsid w:val="00720F39"/>
    <w:rsid w:val="00735659"/>
    <w:rsid w:val="00754FA0"/>
    <w:rsid w:val="00770D6C"/>
    <w:rsid w:val="008B1338"/>
    <w:rsid w:val="009217A3"/>
    <w:rsid w:val="00982E6D"/>
    <w:rsid w:val="009A5E2D"/>
    <w:rsid w:val="00A42AC2"/>
    <w:rsid w:val="00A54DE7"/>
    <w:rsid w:val="00A90C14"/>
    <w:rsid w:val="00AC692A"/>
    <w:rsid w:val="00B42E31"/>
    <w:rsid w:val="00B46D28"/>
    <w:rsid w:val="00B67E86"/>
    <w:rsid w:val="00B7260F"/>
    <w:rsid w:val="00BB35CD"/>
    <w:rsid w:val="00C33D97"/>
    <w:rsid w:val="00C9122F"/>
    <w:rsid w:val="00C97771"/>
    <w:rsid w:val="00CC4D15"/>
    <w:rsid w:val="00CF1127"/>
    <w:rsid w:val="00CF187F"/>
    <w:rsid w:val="00D47949"/>
    <w:rsid w:val="00D73B50"/>
    <w:rsid w:val="00F223CD"/>
    <w:rsid w:val="00F60A56"/>
    <w:rsid w:val="00F72C24"/>
    <w:rsid w:val="00F83A57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B334-9B47-42ED-B36D-2D3E492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2020-01-10T09:14:00Z</cp:lastPrinted>
  <dcterms:created xsi:type="dcterms:W3CDTF">2019-06-10T07:23:00Z</dcterms:created>
  <dcterms:modified xsi:type="dcterms:W3CDTF">2020-01-16T08:03:00Z</dcterms:modified>
</cp:coreProperties>
</file>