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46CA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DJEČJI VRTIĆ BALTAZAR</w:t>
      </w:r>
    </w:p>
    <w:p w14:paraId="3EE0A7E6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ŠKOLSKA 14,</w:t>
      </w:r>
    </w:p>
    <w:p w14:paraId="4B95E76A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23 440 GRAČAC</w:t>
      </w:r>
    </w:p>
    <w:p w14:paraId="50DBA493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Tel./fax: 023 773 577</w:t>
      </w:r>
    </w:p>
    <w:p w14:paraId="154577CB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8" w:history="1">
        <w:r w:rsidRPr="000902A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dj.vrtić.baltazar.gracac@zd.t-com.hr</w:t>
        </w:r>
      </w:hyperlink>
    </w:p>
    <w:p w14:paraId="251158CD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8870D7" w14:textId="5F148952" w:rsidR="000902AF" w:rsidRPr="000902AF" w:rsidRDefault="004F46D7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601-01/23</w:t>
      </w:r>
      <w:r w:rsidR="000902AF"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-01/</w:t>
      </w:r>
      <w:r w:rsidR="005F2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54</w:t>
      </w:r>
    </w:p>
    <w:p w14:paraId="7E5D9CB4" w14:textId="77777777" w:rsidR="000902AF" w:rsidRPr="000902AF" w:rsidRDefault="004F46D7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2198/31-04-23</w:t>
      </w:r>
      <w:r w:rsidR="000902AF"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-01</w:t>
      </w:r>
    </w:p>
    <w:p w14:paraId="685192DC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7BEA4D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D8406C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2C4EC4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D6A5BE" w14:textId="6777BAB6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21. Zakona o predškolskom odgoju i obrazovanju (Narodne novi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 broj (10/97, 107/07 , 94/13 ,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57/22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101/23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), na temelju članka 8. Pravilnika o obrascima i sadržaju pedagoške dokumentacije i evidencije o djeci u dječjem vrtiću (Narodne novine broj 83/01) i članka 50. Statuta Dječjeg vrtića Baltazar Gračac Upravno vijeće Dječ</w:t>
      </w:r>
      <w:r w:rsidR="00BC4C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jeg vrtića Baltazar Gračac na  </w:t>
      </w:r>
      <w:r w:rsidR="004B720B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sjednici, dana 28</w:t>
      </w:r>
      <w:r w:rsidR="004F46D7">
        <w:rPr>
          <w:rFonts w:ascii="Times New Roman" w:eastAsia="Times New Roman" w:hAnsi="Times New Roman" w:cs="Times New Roman"/>
          <w:sz w:val="24"/>
          <w:szCs w:val="24"/>
          <w:lang w:eastAsia="hr-HR"/>
        </w:rPr>
        <w:t>.09.2023</w:t>
      </w:r>
      <w:r w:rsidR="00343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uz prethodnu raspravu i zaključke odgojiteljskog vijeća na svojoj </w:t>
      </w:r>
      <w:r w:rsidR="00BE2F0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 </w:t>
      </w:r>
      <w:r w:rsidR="004B720B">
        <w:rPr>
          <w:rFonts w:ascii="Times New Roman" w:eastAsia="Times New Roman" w:hAnsi="Times New Roman" w:cs="Times New Roman"/>
          <w:sz w:val="24"/>
          <w:szCs w:val="24"/>
          <w:lang w:eastAsia="hr-HR"/>
        </w:rPr>
        <w:t>31.08</w:t>
      </w:r>
      <w:r w:rsidR="004F46D7">
        <w:rPr>
          <w:rFonts w:ascii="Times New Roman" w:eastAsia="Times New Roman" w:hAnsi="Times New Roman" w:cs="Times New Roman"/>
          <w:sz w:val="24"/>
          <w:szCs w:val="24"/>
          <w:lang w:eastAsia="hr-HR"/>
        </w:rPr>
        <w:t>.2023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 d o n o s i :</w:t>
      </w:r>
    </w:p>
    <w:p w14:paraId="5EA163A1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81032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23FE8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A76EE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216585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09015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45DA0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E8C7D4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46B782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FA9F24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B7E24D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715C9E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GODIŠNJE IZVJEŠĆE O OSTVARIVANJU PLANA I PROGRAMA RADA</w:t>
      </w:r>
    </w:p>
    <w:p w14:paraId="2FFAFF87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DJEČJEG VRTIĆA BALTAZAR GRAČAC </w:t>
      </w:r>
    </w:p>
    <w:p w14:paraId="4B29A7B2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PEDAGOŠKU </w:t>
      </w:r>
      <w:r w:rsidR="004F46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2022</w:t>
      </w:r>
      <w:r w:rsidRPr="000902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./</w:t>
      </w:r>
      <w:r w:rsidR="004F46D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2023</w:t>
      </w:r>
      <w:r w:rsidRPr="000902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14:paraId="181346B6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8C6EF0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488B737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BE9A481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D58B570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F357BF4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Ravnateljica: </w:t>
      </w:r>
    </w:p>
    <w:p w14:paraId="31E1198E" w14:textId="77777777" w:rsidR="000902AF" w:rsidRPr="000902AF" w:rsidRDefault="000902AF" w:rsidP="00090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Marijana Frček</w:t>
      </w:r>
    </w:p>
    <w:p w14:paraId="239E353A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6CC758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82334" w14:textId="77777777" w:rsidR="000902AF" w:rsidRPr="000902AF" w:rsidRDefault="000902AF" w:rsidP="0009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5DB707C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7722C9" w14:textId="77777777" w:rsidR="000902AF" w:rsidRPr="000902AF" w:rsidRDefault="004F46D7" w:rsidP="0009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Gračac, kolovoz, 2023</w:t>
      </w:r>
      <w:r w:rsidR="000902AF"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B7E356A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D3E66C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133B7895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6B8D9A35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902AF">
        <w:rPr>
          <w:rFonts w:ascii="Times New Roman" w:eastAsia="Times New Roman" w:hAnsi="Times New Roman" w:cs="Times New Roman"/>
          <w:sz w:val="32"/>
          <w:szCs w:val="32"/>
          <w:lang w:eastAsia="hr-HR"/>
        </w:rPr>
        <w:lastRenderedPageBreak/>
        <w:t>SADRŽAJ:</w:t>
      </w:r>
    </w:p>
    <w:p w14:paraId="3261D84B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6EB38498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7F2A2C4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325B3A9B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0902AF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       </w:t>
      </w:r>
    </w:p>
    <w:p w14:paraId="70E41A75" w14:textId="77777777" w:rsidR="000902AF" w:rsidRPr="000902AF" w:rsidRDefault="000902AF" w:rsidP="000902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USTROJSTVO RADA</w:t>
      </w:r>
    </w:p>
    <w:p w14:paraId="79D7E5A6" w14:textId="77777777" w:rsidR="000902AF" w:rsidRPr="000902AF" w:rsidRDefault="000902AF" w:rsidP="000902AF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A9207EA" w14:textId="77777777" w:rsidR="000902AF" w:rsidRPr="000902AF" w:rsidRDefault="000902AF" w:rsidP="000902AF">
      <w:pPr>
        <w:spacing w:after="0" w:line="240" w:lineRule="auto"/>
        <w:ind w:left="900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F468A86" w14:textId="77777777" w:rsidR="000902AF" w:rsidRPr="000902AF" w:rsidRDefault="000902AF" w:rsidP="000902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ODGOJNE SKUPINE</w:t>
      </w:r>
    </w:p>
    <w:p w14:paraId="503D33CF" w14:textId="77777777" w:rsidR="000902AF" w:rsidRPr="000902AF" w:rsidRDefault="000902AF" w:rsidP="000902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F97339" w14:textId="77777777" w:rsidR="000902AF" w:rsidRPr="000902AF" w:rsidRDefault="000902AF" w:rsidP="000902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RADNIKA</w:t>
      </w:r>
    </w:p>
    <w:p w14:paraId="3AC6488B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63D9D97B" w14:textId="77777777" w:rsidR="000902AF" w:rsidRPr="000902AF" w:rsidRDefault="000902AF" w:rsidP="000902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RADNIKA</w:t>
      </w:r>
    </w:p>
    <w:p w14:paraId="37792D7C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D2B3CE" w14:textId="77777777" w:rsidR="000902AF" w:rsidRPr="000902AF" w:rsidRDefault="000902AF" w:rsidP="000902A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UPRAVNOG VIJEĆA</w:t>
      </w:r>
    </w:p>
    <w:p w14:paraId="668C3A68" w14:textId="77777777" w:rsidR="000902AF" w:rsidRPr="000902AF" w:rsidRDefault="000902AF" w:rsidP="00187C8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14:paraId="7E545D21" w14:textId="4296BE5C" w:rsidR="000902AF" w:rsidRPr="00187C81" w:rsidRDefault="000902AF" w:rsidP="00187C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MATERIJALNI UVJETI RADA</w:t>
      </w:r>
    </w:p>
    <w:p w14:paraId="0585AB3C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5065860" w14:textId="79D0BEBC" w:rsidR="000902AF" w:rsidRPr="000902AF" w:rsidRDefault="000902AF" w:rsidP="00187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3. NJEGA I SKRB ZA TJELESNI  RAZVOJ DJECE  I  BRIGA ZA NJIHOVO ZDRAVLJE</w:t>
      </w:r>
    </w:p>
    <w:p w14:paraId="1F79444D" w14:textId="77777777" w:rsidR="000902AF" w:rsidRPr="000902AF" w:rsidRDefault="000902AF" w:rsidP="000902AF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8A914D2" w14:textId="4941BBDC" w:rsidR="000902AF" w:rsidRPr="000902AF" w:rsidRDefault="000902AF" w:rsidP="00187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4. ODGOJNO-OBRAZOVNI RAD</w:t>
      </w:r>
    </w:p>
    <w:p w14:paraId="59906559" w14:textId="77777777" w:rsidR="000902AF" w:rsidRPr="000902AF" w:rsidRDefault="000902AF" w:rsidP="000902AF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1C082F7" w14:textId="688ECC55" w:rsidR="000902AF" w:rsidRPr="000902AF" w:rsidRDefault="000902AF" w:rsidP="00187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5. STRUČNO USAVRŠAVANJE DJELATNIKA</w:t>
      </w:r>
    </w:p>
    <w:p w14:paraId="716CFE3E" w14:textId="77777777" w:rsidR="000902AF" w:rsidRPr="000902AF" w:rsidRDefault="000902AF" w:rsidP="000902AF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5D90976" w14:textId="3CBE5DC6" w:rsidR="000902AF" w:rsidRPr="000902AF" w:rsidRDefault="000902AF" w:rsidP="00187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6.  SURADNJA S RODITELJIMA</w:t>
      </w:r>
    </w:p>
    <w:p w14:paraId="324CDCFE" w14:textId="77777777" w:rsidR="000902AF" w:rsidRPr="000902AF" w:rsidRDefault="000902AF" w:rsidP="000902AF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9C6D00B" w14:textId="77777777" w:rsidR="000902AF" w:rsidRDefault="000902AF" w:rsidP="000902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>SURADNJA  S  VANJSKIM  USTANOVAMA</w:t>
      </w:r>
    </w:p>
    <w:p w14:paraId="6E204F4A" w14:textId="77777777" w:rsidR="00187C81" w:rsidRDefault="00187C81" w:rsidP="00187C81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9F119B0" w14:textId="5ED8C304" w:rsidR="00187C81" w:rsidRPr="000902AF" w:rsidRDefault="00187C81" w:rsidP="000902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IZVJEŠĆE RADA RAVNATELJICE I PEDAGOGINJE</w:t>
      </w:r>
    </w:p>
    <w:p w14:paraId="6B2812AE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B61917F" w14:textId="77777777" w:rsidR="000902AF" w:rsidRPr="000902AF" w:rsidRDefault="000902AF" w:rsidP="000902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MJERE SIGURNOSTI </w:t>
      </w:r>
    </w:p>
    <w:p w14:paraId="6917B1BE" w14:textId="77777777" w:rsidR="000902AF" w:rsidRPr="000902AF" w:rsidRDefault="000902AF" w:rsidP="000902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D0AA28F" w14:textId="77777777" w:rsidR="000902AF" w:rsidRPr="000902AF" w:rsidRDefault="000902AF" w:rsidP="000902AF">
      <w:pPr>
        <w:spacing w:after="0" w:line="240" w:lineRule="auto"/>
        <w:ind w:left="129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0B2E4E" w14:textId="77777777" w:rsidR="000902AF" w:rsidRPr="000902AF" w:rsidRDefault="000902AF" w:rsidP="000902AF">
      <w:pPr>
        <w:spacing w:after="0" w:line="240" w:lineRule="auto"/>
        <w:ind w:left="129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3FC1E75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A294A38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110668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12FA93B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7C3A63" w14:textId="77777777" w:rsidR="000902AF" w:rsidRPr="000902AF" w:rsidRDefault="000902AF" w:rsidP="000902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D8CED7" w14:textId="77777777" w:rsidR="000902AF" w:rsidRDefault="000902AF" w:rsidP="000902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119A47" w14:textId="77777777" w:rsidR="00187C81" w:rsidRDefault="00187C81" w:rsidP="000902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A585AE1" w14:textId="77777777" w:rsidR="00187C81" w:rsidRPr="000902AF" w:rsidRDefault="00187C81" w:rsidP="000902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C83F702" w14:textId="77777777" w:rsidR="000902AF" w:rsidRPr="000902AF" w:rsidRDefault="000902AF" w:rsidP="000902A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USTROJSTVO  RADA</w:t>
      </w:r>
    </w:p>
    <w:p w14:paraId="0DA7C698" w14:textId="77777777" w:rsidR="000902AF" w:rsidRPr="000902AF" w:rsidRDefault="000902AF" w:rsidP="000902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87A77E7" w14:textId="3656DACC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predškolskoj  ustanovi  Dječji vrtić B</w:t>
      </w:r>
      <w:r w:rsidR="004F46D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altazar u pedagoškoj godini 2022./202</w:t>
      </w:r>
      <w:r w:rsidR="00E4201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3</w:t>
      </w: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.g. organiziran je rad kroz 10-satni i 5,5-satni primarni program i progr</w:t>
      </w:r>
      <w:r w:rsidR="00BC4CA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am predškole  2,5</w:t>
      </w:r>
      <w:r w:rsidR="00E4201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</w:t>
      </w:r>
      <w:r w:rsidR="00BC4CA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satni program </w:t>
      </w: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( 250 i 150 sati)</w:t>
      </w:r>
      <w:r w:rsidR="00BC4CAE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0D56CC16" w14:textId="77777777" w:rsidR="000902AF" w:rsidRPr="000902AF" w:rsidRDefault="006D5897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Rad se odvijao u 4 skupine redovnog programa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te dvije skupine programa predškole.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Ukupno je kroz godinu obuhvaćeno 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70</w:t>
      </w:r>
      <w:r w:rsid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d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jece 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i </w:t>
      </w:r>
      <w:r w:rsid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to 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58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redovnog programa, 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8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djece programa predškole te jedna skupina (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1450E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djece programa predškole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–Područna škola Nikole Tesle Srb). Kako bi zadovoljili potrebe roditelja s obzirom na brojnost skupina i zainteresiranost korisnika usluga za upis djece u vrtić u tijeku pedagoške godine, djeca su prelazila u starije </w:t>
      </w:r>
      <w:r w:rsidR="0084115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skupine</w:t>
      </w:r>
      <w:r w:rsid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te smo na taj način zadovoljili Državne pedagoške standarde te potrebe i in</w:t>
      </w:r>
      <w:r w:rsid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terese roditelja. Na kraju </w:t>
      </w:r>
      <w:r w:rsidR="0084115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godine </w:t>
      </w:r>
      <w:r w:rsidR="008672B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školu smo ispratili</w:t>
      </w:r>
      <w:r w:rsidR="000902AF" w:rsidRPr="0084115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10</w:t>
      </w:r>
      <w:r w:rsidR="0084115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djece redovnog programa i 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8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djece programa predškole, te 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4</w:t>
      </w:r>
      <w:r w:rsidR="000902AF"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djece polaznika predškole  iz  Srba.</w:t>
      </w:r>
    </w:p>
    <w:p w14:paraId="55E02283" w14:textId="3D148812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Dobili smo povratnu informaciju od strane stručnog tima u osnovnoj školi da su djeca zadovoljila kriterije za upis u </w:t>
      </w:r>
      <w:r w:rsidR="0084115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prvi razred</w:t>
      </w:r>
      <w:r w:rsidR="005D28D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osim jednog djeteta kojemu je </w:t>
      </w:r>
      <w:r w:rsidR="003C670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odgođen polazak u školu za sljedeću pedagošku godinu.</w:t>
      </w: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</w:p>
    <w:p w14:paraId="1298D01D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7497D2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F0F802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67185A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1E144E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FDC57C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DF506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FDABE4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B812F5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BC25A2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FC8F85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1AA8B8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C79F04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A32F58" w14:textId="77777777" w:rsidR="00187C81" w:rsidRDefault="00187C81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2C462D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8D1180" w14:textId="77777777" w:rsidR="0084115F" w:rsidRDefault="0084115F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E53D95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784E20" w14:textId="77777777" w:rsidR="003C6702" w:rsidRDefault="003C6702" w:rsidP="00867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</w:pPr>
    </w:p>
    <w:p w14:paraId="775A0906" w14:textId="77777777" w:rsidR="008672B6" w:rsidRPr="000902AF" w:rsidRDefault="008672B6" w:rsidP="00867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>Tablica 1</w:t>
      </w:r>
      <w:r w:rsidR="003A3857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 Od 01.09.2022</w:t>
      </w: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54191E7E" w14:textId="77777777" w:rsidR="008672B6" w:rsidRPr="000902AF" w:rsidRDefault="008672B6" w:rsidP="008672B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prikaz programa, s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trukture, brojnosti </w:t>
      </w:r>
      <w:r w:rsidRPr="000902A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i vođenja skupine.</w:t>
      </w:r>
    </w:p>
    <w:p w14:paraId="62B3B697" w14:textId="77777777" w:rsidR="008672B6" w:rsidRDefault="008672B6" w:rsidP="008672B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70B17F" w14:textId="77777777" w:rsidR="008672B6" w:rsidRPr="00F875F2" w:rsidRDefault="008672B6" w:rsidP="008672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875F2">
        <w:rPr>
          <w:rFonts w:ascii="Times New Roman" w:eastAsia="Times New Roman" w:hAnsi="Times New Roman"/>
          <w:b/>
          <w:sz w:val="24"/>
          <w:szCs w:val="24"/>
          <w:lang w:eastAsia="hr-HR"/>
        </w:rPr>
        <w:t>ODGOJNE SKUPINE I BROJ DJECE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519"/>
        <w:gridCol w:w="1220"/>
        <w:gridCol w:w="616"/>
        <w:gridCol w:w="616"/>
        <w:gridCol w:w="616"/>
        <w:gridCol w:w="1361"/>
        <w:gridCol w:w="553"/>
        <w:gridCol w:w="1106"/>
        <w:gridCol w:w="937"/>
      </w:tblGrid>
      <w:tr w:rsidR="008672B6" w:rsidRPr="00F875F2" w14:paraId="1F34C648" w14:textId="77777777" w:rsidTr="0007456C">
        <w:trPr>
          <w:trHeight w:val="810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62B88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5D0C471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NAZIV</w:t>
            </w:r>
          </w:p>
          <w:p w14:paraId="750CFA31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SKUPINE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DE70D29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VRSTA</w:t>
            </w:r>
          </w:p>
          <w:p w14:paraId="73F08BF9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SKUPINE</w:t>
            </w:r>
          </w:p>
          <w:p w14:paraId="6E36C47E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14:paraId="461D0B7C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STAROSNA</w:t>
            </w:r>
          </w:p>
          <w:p w14:paraId="634E7BAC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DOB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EB5757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</w:t>
            </w:r>
          </w:p>
          <w:p w14:paraId="638286FC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UPISANE</w:t>
            </w:r>
          </w:p>
          <w:p w14:paraId="21815E58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DJECE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0D25EA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BROJ</w:t>
            </w:r>
          </w:p>
          <w:p w14:paraId="42747AF1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DJECE S</w:t>
            </w:r>
          </w:p>
          <w:p w14:paraId="099D4FFD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POTEŠKOĆAMA</w:t>
            </w:r>
          </w:p>
          <w:p w14:paraId="7312479E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5266C5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  <w:p w14:paraId="373D5C79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</w:t>
            </w:r>
          </w:p>
          <w:p w14:paraId="48115DAE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</w:t>
            </w:r>
          </w:p>
          <w:p w14:paraId="5D43C03D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</w:t>
            </w:r>
          </w:p>
          <w:p w14:paraId="0B32D0CF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  <w:p w14:paraId="37815736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FB8D6D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</w:t>
            </w:r>
          </w:p>
          <w:p w14:paraId="086D9480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E</w:t>
            </w:r>
          </w:p>
          <w:p w14:paraId="6EE69663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</w:t>
            </w:r>
          </w:p>
          <w:p w14:paraId="1F245465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14:paraId="4FC6670E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</w:t>
            </w:r>
          </w:p>
          <w:p w14:paraId="096C5F0D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</w:t>
            </w:r>
          </w:p>
          <w:p w14:paraId="1D873CD5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</w:t>
            </w:r>
          </w:p>
          <w:p w14:paraId="68357950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</w:t>
            </w:r>
          </w:p>
          <w:p w14:paraId="667BEC45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SDB (m²)</w:t>
            </w:r>
          </w:p>
        </w:tc>
        <w:tc>
          <w:tcPr>
            <w:tcW w:w="517" w:type="pct"/>
            <w:vMerge w:val="restart"/>
            <w:shd w:val="pct12" w:color="auto" w:fill="auto"/>
            <w:vAlign w:val="center"/>
          </w:tcPr>
          <w:p w14:paraId="3B23F6B9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</w:p>
          <w:p w14:paraId="6DBCE102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</w:p>
          <w:p w14:paraId="021106B6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</w:t>
            </w:r>
          </w:p>
          <w:p w14:paraId="623B26B1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</w:t>
            </w:r>
          </w:p>
          <w:p w14:paraId="12484573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J</w:t>
            </w:r>
          </w:p>
          <w:p w14:paraId="799CFB88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  <w:p w14:paraId="166A776F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</w:t>
            </w:r>
          </w:p>
          <w:p w14:paraId="0D74ADE0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</w:p>
          <w:p w14:paraId="503F27F7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LJ</w:t>
            </w:r>
          </w:p>
          <w:p w14:paraId="21ED1469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8672B6" w:rsidRPr="00F875F2" w14:paraId="3BC146C9" w14:textId="77777777" w:rsidTr="0007456C">
        <w:trPr>
          <w:trHeight w:val="330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6C3B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67E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832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716762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10</w:t>
            </w:r>
          </w:p>
          <w:p w14:paraId="559816E8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satni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B3A94F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5,5 satni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730C2B" w14:textId="77777777" w:rsidR="008672B6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2,5</w:t>
            </w:r>
          </w:p>
          <w:p w14:paraId="59A6D0F8" w14:textId="5569CD66" w:rsidR="008672B6" w:rsidRPr="005A7D1D" w:rsidRDefault="0034367A" w:rsidP="0007456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</w:t>
            </w:r>
            <w:r w:rsidR="008672B6">
              <w:rPr>
                <w:rFonts w:ascii="Times New Roman" w:eastAsia="Times New Roman" w:hAnsi="Times New Roman"/>
                <w:lang w:eastAsia="hr-HR"/>
              </w:rPr>
              <w:t>atni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3F7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DD2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B20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14:paraId="73E1E2A8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8672B6" w:rsidRPr="00F875F2" w14:paraId="7211CDCA" w14:textId="77777777" w:rsidTr="0007456C">
        <w:trPr>
          <w:trHeight w:val="78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B53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2B83" w14:textId="77777777" w:rsidR="008672B6" w:rsidRPr="008F6218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MASLAČAK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872" w14:textId="77777777" w:rsidR="008672B6" w:rsidRPr="008F6218" w:rsidRDefault="00BC4CAE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JASLIČKA MJEŠOVITA ODOGOJNO</w:t>
            </w:r>
            <w:r w:rsidR="008672B6"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OBRAZOVNA SKUPINA</w:t>
            </w:r>
          </w:p>
          <w:p w14:paraId="2DCFEA2D" w14:textId="77777777" w:rsidR="008672B6" w:rsidRPr="008F6218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(1.-3, GOD.</w:t>
            </w:r>
            <w:r w:rsidRPr="008F621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998" w14:textId="77777777" w:rsidR="008672B6" w:rsidRPr="009B7EBA" w:rsidRDefault="003C6702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08D5D" w14:textId="77777777" w:rsidR="008672B6" w:rsidRPr="00B529C1" w:rsidRDefault="003C6702" w:rsidP="0007456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E1F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656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5A7D1D"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8A60" w14:textId="77777777" w:rsidR="008672B6" w:rsidRPr="005A7D1D" w:rsidRDefault="003C6702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4323" w14:textId="77777777" w:rsidR="008672B6" w:rsidRPr="005A7D1D" w:rsidRDefault="008C6659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75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45593BE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</w:p>
        </w:tc>
      </w:tr>
      <w:tr w:rsidR="008672B6" w:rsidRPr="00F875F2" w14:paraId="596E6A1C" w14:textId="77777777" w:rsidTr="0007456C">
        <w:trPr>
          <w:trHeight w:val="113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28F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AB50" w14:textId="77777777" w:rsidR="008672B6" w:rsidRPr="008F6218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MRAVI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DADA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O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BRAZOVNA SKUPINA</w:t>
            </w:r>
          </w:p>
          <w:p w14:paraId="27D4BF47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3-5</w:t>
            </w:r>
          </w:p>
          <w:p w14:paraId="27BAD7B8" w14:textId="77777777" w:rsidR="008672B6" w:rsidRDefault="008672B6" w:rsidP="00074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GODINA</w:t>
            </w:r>
          </w:p>
          <w:p w14:paraId="45F267EA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D14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E6A2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C41F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A8FD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AF93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870D" w14:textId="77777777" w:rsidR="008672B6" w:rsidRPr="005A7D1D" w:rsidRDefault="008C6659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84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1DEBFBD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</w:tr>
      <w:tr w:rsidR="008672B6" w:rsidRPr="00F875F2" w14:paraId="6673F678" w14:textId="77777777" w:rsidTr="0007456C">
        <w:trPr>
          <w:trHeight w:val="176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993B4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14:paraId="4AD467F0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</w:t>
            </w:r>
            <w:r w:rsidRPr="005A7D1D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51A42C4A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40560" w14:textId="77777777" w:rsidR="008672B6" w:rsidRPr="008F6218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LEPTIRIĆI</w:t>
            </w:r>
          </w:p>
          <w:p w14:paraId="268EFC55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31528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ODOGOJNO-OBRAZOVNA SKUPINA</w:t>
            </w:r>
          </w:p>
          <w:p w14:paraId="17FF75ED" w14:textId="77777777" w:rsidR="008672B6" w:rsidRPr="008F6218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   (4. GOD.-POLASKA  U ŠKOLU)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14:paraId="3E5BC922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14:paraId="623FF47E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40" w:type="pct"/>
            <w:tcBorders>
              <w:top w:val="nil"/>
            </w:tcBorders>
            <w:shd w:val="clear" w:color="auto" w:fill="auto"/>
            <w:vAlign w:val="center"/>
          </w:tcPr>
          <w:p w14:paraId="4A936921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51" w:type="pct"/>
            <w:tcBorders>
              <w:top w:val="nil"/>
            </w:tcBorders>
            <w:shd w:val="clear" w:color="auto" w:fill="auto"/>
            <w:vAlign w:val="center"/>
          </w:tcPr>
          <w:p w14:paraId="1434EB49" w14:textId="77777777" w:rsidR="008672B6" w:rsidRPr="005A7D1D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</w:t>
            </w: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vAlign w:val="center"/>
          </w:tcPr>
          <w:p w14:paraId="4D331042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vAlign w:val="center"/>
          </w:tcPr>
          <w:p w14:paraId="3B038B6B" w14:textId="77777777" w:rsidR="008672B6" w:rsidRPr="005A7D1D" w:rsidRDefault="008C6659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65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20860BD" w14:textId="77777777" w:rsidR="008672B6" w:rsidRPr="005A7D1D" w:rsidRDefault="00AD656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8672B6" w:rsidRPr="00F875F2" w14:paraId="238338AE" w14:textId="77777777" w:rsidTr="0007456C">
        <w:trPr>
          <w:trHeight w:val="1669"/>
          <w:jc w:val="center"/>
        </w:trPr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4233" w14:textId="77777777" w:rsidR="008672B6" w:rsidRPr="00F875F2" w:rsidRDefault="008672B6" w:rsidP="0007456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4.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F4185" w14:textId="77777777" w:rsidR="008672B6" w:rsidRPr="008F6218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BUBAMARA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15E7E" w14:textId="77777777" w:rsidR="008672B6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MJEŠOVITA ODOGOJNO-OBRAZOVNA SKUPINA</w:t>
            </w:r>
          </w:p>
          <w:p w14:paraId="2962ACB7" w14:textId="77777777" w:rsidR="008672B6" w:rsidRPr="004B14C5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(5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. GOD.-P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OLASKA  U</w:t>
            </w:r>
            <w:r w:rsidRPr="008F6218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ŠKOLU)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988B103" w14:textId="77777777" w:rsidR="008672B6" w:rsidRPr="00F875F2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BFB9356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D501C84" w14:textId="77777777" w:rsidR="008672B6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  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2562B85D" w14:textId="77777777" w:rsidR="008672B6" w:rsidRPr="00F875F2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7479B67" w14:textId="77777777" w:rsidR="008672B6" w:rsidRPr="00F875F2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23</w:t>
            </w:r>
          </w:p>
          <w:p w14:paraId="7121B387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14:paraId="34F13E93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95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5FA630C" w14:textId="77777777" w:rsidR="008672B6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 2</w:t>
            </w:r>
          </w:p>
          <w:p w14:paraId="11B68E71" w14:textId="77777777" w:rsidR="008672B6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8672B6" w:rsidRPr="00F875F2" w14:paraId="70D9EEB1" w14:textId="77777777" w:rsidTr="0007456C">
        <w:trPr>
          <w:trHeight w:val="480"/>
          <w:jc w:val="center"/>
        </w:trPr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22474" w14:textId="77777777" w:rsidR="008672B6" w:rsidRPr="00F875F2" w:rsidRDefault="008672B6" w:rsidP="0007456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D6DA7" w14:textId="77777777" w:rsidR="008672B6" w:rsidRPr="008F6218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46EB7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70C5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PROGRAM PREDŠKOLE</w:t>
            </w:r>
          </w:p>
          <w:p w14:paraId="73D85485" w14:textId="77777777" w:rsidR="008672B6" w:rsidRPr="00370C5C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250 SATI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2F5DD7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D2FCDC2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1DF55E5A" w14:textId="77777777" w:rsidR="008672B6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6931521F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4286EA4" w14:textId="77777777" w:rsidR="008672B6" w:rsidRPr="00F875F2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610" w:type="pct"/>
            <w:vMerge/>
            <w:shd w:val="clear" w:color="auto" w:fill="auto"/>
            <w:vAlign w:val="center"/>
          </w:tcPr>
          <w:p w14:paraId="3E295B53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3A15F82" w14:textId="77777777" w:rsidR="008672B6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8672B6" w:rsidRPr="00F875F2" w14:paraId="3D1199D6" w14:textId="77777777" w:rsidTr="0007456C">
        <w:trPr>
          <w:trHeight w:val="480"/>
          <w:jc w:val="center"/>
        </w:trPr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EECA" w14:textId="77777777" w:rsidR="008672B6" w:rsidRPr="00F875F2" w:rsidRDefault="008672B6" w:rsidP="0007456C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5.</w:t>
            </w: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AA33" w14:textId="77777777" w:rsidR="008672B6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LEPTIRIĆI</w:t>
            </w:r>
          </w:p>
          <w:p w14:paraId="0145593F" w14:textId="77777777" w:rsidR="008672B6" w:rsidRPr="008F6218" w:rsidRDefault="00B87606" w:rsidP="000745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od 01.03.2023</w:t>
            </w:r>
            <w:r w:rsidR="008672B6" w:rsidRPr="00171117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.-</w:t>
            </w:r>
            <w:r w:rsidR="008672B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31.05.2023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CE2" w14:textId="77777777" w:rsidR="008672B6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370C5C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PROGRAM PREDŠKOLE</w:t>
            </w:r>
          </w:p>
          <w:p w14:paraId="552CD061" w14:textId="77777777" w:rsidR="008672B6" w:rsidRPr="00370C5C" w:rsidRDefault="008672B6" w:rsidP="00074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150 SATI - SRB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2FC38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2C829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A23D" w14:textId="77777777" w:rsidR="008672B6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DD3BC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710B" w14:textId="77777777" w:rsidR="008672B6" w:rsidRPr="00F875F2" w:rsidRDefault="003A3857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D911B" w14:textId="77777777" w:rsidR="008672B6" w:rsidRPr="00F875F2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4A66D" w14:textId="77777777" w:rsidR="008672B6" w:rsidRDefault="008672B6" w:rsidP="0007456C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</w:tbl>
    <w:p w14:paraId="6747727E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03E1D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BBF6C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CB4064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211F9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28488A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7389C3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78B715" w14:textId="77777777" w:rsidR="00BC4CAE" w:rsidRDefault="00BC4CAE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149825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D77AA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84A5C0" w14:textId="77777777" w:rsidR="000902AF" w:rsidRPr="000902AF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Tablica 2</w:t>
      </w:r>
      <w:r w:rsidR="000902AF"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AD78D4B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U realizaciji navedenih programa vrtić je zapošljavao djelatnike slijedeće strukture:</w:t>
      </w:r>
    </w:p>
    <w:p w14:paraId="5A544837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35B3E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3"/>
        <w:gridCol w:w="2157"/>
        <w:gridCol w:w="2128"/>
        <w:gridCol w:w="2174"/>
      </w:tblGrid>
      <w:tr w:rsidR="000902AF" w:rsidRPr="000902AF" w14:paraId="6AD048DB" w14:textId="77777777" w:rsidTr="003A3857">
        <w:tc>
          <w:tcPr>
            <w:tcW w:w="2603" w:type="dxa"/>
          </w:tcPr>
          <w:p w14:paraId="74B03DA0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VRSTA POSLOVA</w:t>
            </w:r>
          </w:p>
        </w:tc>
        <w:tc>
          <w:tcPr>
            <w:tcW w:w="4448" w:type="dxa"/>
            <w:gridSpan w:val="2"/>
          </w:tcPr>
          <w:p w14:paraId="283916BE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 xml:space="preserve">      VRSTA ZAPOSLENJA</w:t>
            </w:r>
          </w:p>
          <w:p w14:paraId="312A34FE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 xml:space="preserve">NEODREĐENO             ODREĐENO </w:t>
            </w:r>
          </w:p>
          <w:p w14:paraId="3B3FB011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 xml:space="preserve">                                         I zamjena za                  </w:t>
            </w:r>
          </w:p>
          <w:p w14:paraId="15525412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 xml:space="preserve">                                         bolovanje</w:t>
            </w:r>
          </w:p>
        </w:tc>
        <w:tc>
          <w:tcPr>
            <w:tcW w:w="2237" w:type="dxa"/>
          </w:tcPr>
          <w:p w14:paraId="126FEC7E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 xml:space="preserve"> RADNO VRIJEME</w:t>
            </w:r>
          </w:p>
        </w:tc>
      </w:tr>
      <w:tr w:rsidR="000902AF" w:rsidRPr="000902AF" w14:paraId="000A7616" w14:textId="77777777" w:rsidTr="003A3857">
        <w:tc>
          <w:tcPr>
            <w:tcW w:w="2603" w:type="dxa"/>
          </w:tcPr>
          <w:p w14:paraId="5387E468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RAVNATELJ</w:t>
            </w:r>
          </w:p>
          <w:p w14:paraId="1F524486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ODGOJITELJ</w:t>
            </w:r>
          </w:p>
        </w:tc>
        <w:tc>
          <w:tcPr>
            <w:tcW w:w="2230" w:type="dxa"/>
          </w:tcPr>
          <w:p w14:paraId="321B7AE2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6345FE66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F3D8824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Puno radno vrijeme</w:t>
            </w:r>
          </w:p>
          <w:p w14:paraId="469C94EF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</w:tr>
      <w:tr w:rsidR="000902AF" w:rsidRPr="000902AF" w14:paraId="5770683A" w14:textId="77777777" w:rsidTr="003A3857">
        <w:tc>
          <w:tcPr>
            <w:tcW w:w="2603" w:type="dxa"/>
          </w:tcPr>
          <w:p w14:paraId="2C60D4A1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ODGOJITELJ</w:t>
            </w:r>
          </w:p>
        </w:tc>
        <w:tc>
          <w:tcPr>
            <w:tcW w:w="2230" w:type="dxa"/>
          </w:tcPr>
          <w:p w14:paraId="19C9E588" w14:textId="77777777" w:rsidR="000902AF" w:rsidRPr="000902AF" w:rsidRDefault="003A3857" w:rsidP="0009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14:paraId="717746A1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14:paraId="07DD7F7C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Puno radno vrijeme</w:t>
            </w:r>
          </w:p>
        </w:tc>
      </w:tr>
      <w:tr w:rsidR="000902AF" w:rsidRPr="000902AF" w14:paraId="08E6682E" w14:textId="77777777" w:rsidTr="003A3857">
        <w:tc>
          <w:tcPr>
            <w:tcW w:w="2603" w:type="dxa"/>
          </w:tcPr>
          <w:p w14:paraId="0E5B4B0C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TAJNIK</w:t>
            </w:r>
          </w:p>
        </w:tc>
        <w:tc>
          <w:tcPr>
            <w:tcW w:w="2230" w:type="dxa"/>
          </w:tcPr>
          <w:p w14:paraId="5F5AB3E5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35B43C4C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E79FCDC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0,5</w:t>
            </w:r>
          </w:p>
        </w:tc>
      </w:tr>
      <w:tr w:rsidR="000902AF" w:rsidRPr="000902AF" w14:paraId="548C4A87" w14:textId="77777777" w:rsidTr="003A3857">
        <w:tc>
          <w:tcPr>
            <w:tcW w:w="2603" w:type="dxa"/>
          </w:tcPr>
          <w:p w14:paraId="0A37618A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RAČUNOVODSTVENI KNJIGOVOTSVENI POSLOVI</w:t>
            </w:r>
          </w:p>
        </w:tc>
        <w:tc>
          <w:tcPr>
            <w:tcW w:w="2230" w:type="dxa"/>
          </w:tcPr>
          <w:p w14:paraId="09A5A0C9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3215F498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F554031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0,5</w:t>
            </w:r>
          </w:p>
        </w:tc>
      </w:tr>
      <w:tr w:rsidR="000902AF" w:rsidRPr="000902AF" w14:paraId="07C92CAD" w14:textId="77777777" w:rsidTr="003A3857">
        <w:tc>
          <w:tcPr>
            <w:tcW w:w="2603" w:type="dxa"/>
          </w:tcPr>
          <w:p w14:paraId="2513F5C3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KUHARICA</w:t>
            </w:r>
          </w:p>
        </w:tc>
        <w:tc>
          <w:tcPr>
            <w:tcW w:w="2230" w:type="dxa"/>
          </w:tcPr>
          <w:p w14:paraId="09C7EFB8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564409F5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0B3EEAFA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Puno radno vrijeme</w:t>
            </w:r>
          </w:p>
        </w:tc>
      </w:tr>
      <w:tr w:rsidR="000902AF" w:rsidRPr="000902AF" w14:paraId="20C915E6" w14:textId="77777777" w:rsidTr="003A3857">
        <w:tc>
          <w:tcPr>
            <w:tcW w:w="2603" w:type="dxa"/>
          </w:tcPr>
          <w:p w14:paraId="4BC390A2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DOMAR_ LOŽAČ</w:t>
            </w:r>
          </w:p>
        </w:tc>
        <w:tc>
          <w:tcPr>
            <w:tcW w:w="2230" w:type="dxa"/>
          </w:tcPr>
          <w:p w14:paraId="28908200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4AD80A19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5D084197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Puno radno vrijeme</w:t>
            </w:r>
          </w:p>
        </w:tc>
      </w:tr>
      <w:tr w:rsidR="000902AF" w:rsidRPr="000902AF" w14:paraId="68535709" w14:textId="77777777" w:rsidTr="003A3857">
        <w:tc>
          <w:tcPr>
            <w:tcW w:w="2603" w:type="dxa"/>
          </w:tcPr>
          <w:p w14:paraId="5D59DC70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SPREMAČICA</w:t>
            </w:r>
          </w:p>
        </w:tc>
        <w:tc>
          <w:tcPr>
            <w:tcW w:w="2230" w:type="dxa"/>
          </w:tcPr>
          <w:p w14:paraId="5B6AA441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252C3D36" w14:textId="77777777" w:rsidR="000902AF" w:rsidRPr="000902AF" w:rsidRDefault="003A3857" w:rsidP="00090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14:paraId="2D35142A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Puno radno vrijeme</w:t>
            </w:r>
          </w:p>
        </w:tc>
      </w:tr>
      <w:tr w:rsidR="000902AF" w:rsidRPr="000902AF" w14:paraId="537BA0B2" w14:textId="77777777" w:rsidTr="003A3857">
        <w:tc>
          <w:tcPr>
            <w:tcW w:w="2603" w:type="dxa"/>
          </w:tcPr>
          <w:p w14:paraId="603EF4EB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PEDAGOG</w:t>
            </w:r>
          </w:p>
        </w:tc>
        <w:tc>
          <w:tcPr>
            <w:tcW w:w="2230" w:type="dxa"/>
          </w:tcPr>
          <w:p w14:paraId="6A46D6DA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3AAD5039" w14:textId="77777777" w:rsidR="000902AF" w:rsidRPr="000902AF" w:rsidRDefault="000902AF" w:rsidP="000902AF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14:paraId="25EB6B2F" w14:textId="77777777" w:rsidR="000902AF" w:rsidRPr="000902AF" w:rsidRDefault="000902AF" w:rsidP="000902AF">
            <w:pPr>
              <w:rPr>
                <w:sz w:val="24"/>
                <w:szCs w:val="24"/>
              </w:rPr>
            </w:pPr>
            <w:r w:rsidRPr="000902AF">
              <w:rPr>
                <w:sz w:val="24"/>
                <w:szCs w:val="24"/>
              </w:rPr>
              <w:t>0,5</w:t>
            </w:r>
          </w:p>
        </w:tc>
      </w:tr>
    </w:tbl>
    <w:p w14:paraId="48D0B676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4B8FE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99FE0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 DJELATNIKA</w:t>
      </w:r>
    </w:p>
    <w:p w14:paraId="4B26FF4F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 i praćenje realizacije strukture radnih sati odgojno-obrazovnih djelatnika vršio se na temelju mjesečnog praćenja, individualnog vođenja evidencije satnice, u skladu s godišnjim planom i programom rada, što je u cijelosti realizirano.</w:t>
      </w:r>
    </w:p>
    <w:p w14:paraId="321D569D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Prekovremeni sati kod djelatnika koji su nastali radi zamjene zbog bolovanja vidljivi su u evidenciji radnog vremena, kao i njihova realizacija kroz preraspodjelu radnog vremena u periodu smanjenog broja djece.</w:t>
      </w:r>
    </w:p>
    <w:p w14:paraId="2A908181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4FBBF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A859D" w14:textId="77777777" w:rsidR="008672B6" w:rsidRDefault="008672B6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4867F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ODGOJITELJA</w:t>
      </w:r>
    </w:p>
    <w:p w14:paraId="36085AED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VRTIĆA</w:t>
      </w:r>
    </w:p>
    <w:p w14:paraId="7995170D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24F92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3648"/>
      </w:tblGrid>
      <w:tr w:rsidR="000902AF" w:rsidRPr="000902AF" w14:paraId="4A3A514F" w14:textId="77777777" w:rsidTr="00BD4C9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C00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AEAE6C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VRTIĆ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795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  <w:p w14:paraId="0A6F1A83" w14:textId="77777777" w:rsidR="00193C5C" w:rsidRDefault="00193C5C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672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( 7.00</w:t>
            </w:r>
            <w:r w:rsidR="008672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  <w:r w:rsidR="008672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52E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</w:t>
            </w:r>
            <w:r w:rsidR="000902AF"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14:paraId="6358BCB9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10.30-16.00 (16.30)</w:t>
            </w:r>
          </w:p>
          <w:p w14:paraId="5E4CFAB1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02AF" w:rsidRPr="000902AF" w14:paraId="186C18F7" w14:textId="77777777" w:rsidTr="00BD4C95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AF3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D291A7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JASLICE                           </w:t>
            </w:r>
          </w:p>
          <w:p w14:paraId="202AAAA8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398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B3896A" w14:textId="77777777" w:rsidR="00F52E15" w:rsidRPr="000902AF" w:rsidRDefault="00193C5C" w:rsidP="00F5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6.30 – </w:t>
            </w:r>
            <w:r w:rsidR="00F52E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12.0</w:t>
            </w:r>
            <w:r w:rsidR="00F52E15"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  <w:p w14:paraId="72AB6E03" w14:textId="77777777" w:rsidR="00F52E15" w:rsidRPr="000902AF" w:rsidRDefault="00193C5C" w:rsidP="00F5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52E15"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10.30-16.00 </w:t>
            </w:r>
          </w:p>
          <w:p w14:paraId="35A8665F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6067607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AAA28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8EA28B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Odgajateljice se zamjenjuju na dnevnoj razini za smjene </w:t>
      </w:r>
      <w:r w:rsidR="00F52E15">
        <w:rPr>
          <w:rFonts w:ascii="Times New Roman" w:eastAsia="Times New Roman" w:hAnsi="Times New Roman" w:cs="Times New Roman"/>
          <w:sz w:val="24"/>
          <w:szCs w:val="24"/>
          <w:lang w:eastAsia="hr-HR"/>
        </w:rPr>
        <w:t>te je preklapanje djelatnika 1,5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sata.</w:t>
      </w:r>
    </w:p>
    <w:p w14:paraId="4BFE5216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FFA8B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5B9D8E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Toc20686409"/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 OSTALIH DJELATNIKA</w:t>
      </w:r>
      <w:bookmarkEnd w:id="0"/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960"/>
      </w:tblGrid>
      <w:tr w:rsidR="000902AF" w:rsidRPr="000902AF" w14:paraId="477722CD" w14:textId="77777777" w:rsidTr="00BD4C95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8428D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DDFFB4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51A7661F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E0582EA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1B4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5A4729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8.00-15.00</w:t>
            </w:r>
          </w:p>
          <w:p w14:paraId="0668B189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ostatak satnice odnosi se na stručno usavršavanje, suradnju s roditeljima i dr. aktivnosti prema godišnjem planu i programu </w:t>
            </w:r>
          </w:p>
          <w:p w14:paraId="796F8CBD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02AF" w:rsidRPr="000902AF" w14:paraId="1A1AD8C7" w14:textId="77777777" w:rsidTr="00BD4C95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EDAEE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14:paraId="5DA1A8BD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SATI TJEDNO</w:t>
            </w:r>
          </w:p>
          <w:p w14:paraId="1DD3310E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A1F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8.00-15.00</w:t>
            </w:r>
          </w:p>
          <w:p w14:paraId="09443E68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ostatak satnice odnosi se na stručno usavršavanje, suradnju s roditeljima i dr. aktivnosti prema godišnjem planu i programu </w:t>
            </w:r>
          </w:p>
        </w:tc>
      </w:tr>
      <w:tr w:rsidR="000902AF" w:rsidRPr="000902AF" w14:paraId="556C394E" w14:textId="77777777" w:rsidTr="00BD4C95">
        <w:trPr>
          <w:trHeight w:val="9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83A" w14:textId="529D2F98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TAJNIK(POLA</w:t>
            </w:r>
            <w:r w:rsidR="00E4201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RADNOG VREMENA)</w:t>
            </w:r>
          </w:p>
          <w:p w14:paraId="411189CF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ADMINISTRATIVNI I POSLOVI</w:t>
            </w:r>
          </w:p>
          <w:p w14:paraId="58E0A1A4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972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8-12</w:t>
            </w:r>
          </w:p>
          <w:p w14:paraId="43F97E39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02AF" w:rsidRPr="000902AF" w14:paraId="0F97A530" w14:textId="77777777" w:rsidTr="00BD4C95">
        <w:trPr>
          <w:trHeight w:val="1069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14:paraId="33DF550E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RAČUNOVODSTVENO- KNJIGOVODSTVENI POSLOVI</w:t>
            </w:r>
          </w:p>
          <w:p w14:paraId="19CECD42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14:paraId="2DA52848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071AB0" w14:textId="0C795B48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12-16</w:t>
            </w:r>
          </w:p>
        </w:tc>
      </w:tr>
      <w:tr w:rsidR="000902AF" w:rsidRPr="000902AF" w14:paraId="269DB65F" w14:textId="77777777" w:rsidTr="00BD4C95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E58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00F0BE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207CA4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KUHARICA</w:t>
            </w:r>
          </w:p>
          <w:p w14:paraId="1E5A94B2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079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</w:p>
          <w:p w14:paraId="70757116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  <w:p w14:paraId="64803C7F" w14:textId="165315D5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6.00-14.00</w:t>
            </w:r>
          </w:p>
        </w:tc>
      </w:tr>
      <w:tr w:rsidR="000902AF" w:rsidRPr="000902AF" w14:paraId="0B6B404E" w14:textId="77777777" w:rsidTr="00BD4C95">
        <w:trPr>
          <w:trHeight w:val="8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303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680BEA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DOMAR-LOŽAČ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831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AD2721" w14:textId="1B2FDD8C" w:rsidR="000902AF" w:rsidRPr="000902AF" w:rsidRDefault="00E42019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  <w:r w:rsidR="000902AF"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6.00-14.00</w:t>
            </w:r>
          </w:p>
          <w:p w14:paraId="4FC2E2F8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(popodnevni obilazak postrojenja za grijanje)</w:t>
            </w:r>
          </w:p>
          <w:p w14:paraId="028A36F7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02AF" w:rsidRPr="000902AF" w14:paraId="01D0176D" w14:textId="77777777" w:rsidTr="00BD4C95">
        <w:trPr>
          <w:trHeight w:val="10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A803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SPREMAČICA</w:t>
            </w:r>
          </w:p>
          <w:p w14:paraId="77D043FC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BCD0164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54F" w14:textId="75EF27B9" w:rsidR="000902AF" w:rsidRPr="000902AF" w:rsidRDefault="00E42019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</w:t>
            </w:r>
            <w:r w:rsidR="000902AF"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07.00-15.00</w:t>
            </w:r>
          </w:p>
          <w:p w14:paraId="6BC79970" w14:textId="4E464A95" w:rsidR="000902AF" w:rsidRPr="000902AF" w:rsidRDefault="00E42019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="000902AF" w:rsidRPr="000902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09.30-17.30</w:t>
            </w:r>
          </w:p>
          <w:p w14:paraId="6356538C" w14:textId="77777777" w:rsidR="000902AF" w:rsidRPr="000902AF" w:rsidRDefault="000902AF" w:rsidP="0009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271F63DA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465EF6" w14:textId="77777777" w:rsidR="000902AF" w:rsidRPr="000902AF" w:rsidRDefault="000902AF" w:rsidP="0009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6001F" w14:textId="77777777" w:rsid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Organizacija radnog vremena Ustanove je od 6.00-17.30</w:t>
      </w:r>
      <w:r w:rsidR="00193C5C">
        <w:rPr>
          <w:rFonts w:ascii="Times New Roman" w:eastAsia="Times New Roman" w:hAnsi="Times New Roman" w:cs="Times New Roman"/>
          <w:sz w:val="24"/>
          <w:szCs w:val="24"/>
          <w:lang w:eastAsia="hr-HR"/>
        </w:rPr>
        <w:t>, a za potrebe roditelja od 6.30</w:t>
      </w:r>
      <w:r w:rsidR="00F52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-16.30. 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zadaća ustrojstvenog dijela procesa odnosila se uglavnom na osiguranje uvjeta za što kvalitetnije i sigurnije zadovoljavanje potreba djece, roditelja-korisnika usluga. </w:t>
      </w:r>
    </w:p>
    <w:p w14:paraId="792F8FBB" w14:textId="77777777" w:rsidR="00B87606" w:rsidRDefault="00B87606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9FD7C" w14:textId="77777777" w:rsidR="00B87606" w:rsidRDefault="00B87606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E3DF7" w14:textId="77777777" w:rsidR="00B87606" w:rsidRDefault="00B87606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BDDE3" w14:textId="77777777" w:rsidR="00B87606" w:rsidRDefault="00B87606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8C06EF" w14:textId="77777777" w:rsidR="00B87606" w:rsidRPr="000902AF" w:rsidRDefault="00B87606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F2E4E0" w14:textId="77777777" w:rsidR="000902AF" w:rsidRPr="00B87606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76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IZVJEŠĆE O RADU UPRAVNOG VIJEĆA</w:t>
      </w:r>
    </w:p>
    <w:p w14:paraId="64434E59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219888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U protekloj godini Upravno vijeće vrtića na svojim sjednicama razmotrilo je:</w:t>
      </w:r>
    </w:p>
    <w:p w14:paraId="74E557F8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CB8A3" w14:textId="77777777" w:rsidR="000902AF" w:rsidRPr="000902AF" w:rsidRDefault="000902AF" w:rsidP="000902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plana i programa  rada  i kurikuluma</w:t>
      </w:r>
    </w:p>
    <w:p w14:paraId="6EF3FC49" w14:textId="77777777" w:rsidR="000902AF" w:rsidRPr="000902AF" w:rsidRDefault="000902AF" w:rsidP="000902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 zaposlenika</w:t>
      </w:r>
    </w:p>
    <w:p w14:paraId="212269C4" w14:textId="7B98E56F" w:rsidR="000902AF" w:rsidRPr="000902AF" w:rsidRDefault="000902AF" w:rsidP="000902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Tekuća problematika (prijem djelatnika u radni odnos, financijska </w:t>
      </w:r>
      <w:r w:rsidR="00E42019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vješća i drugo)</w:t>
      </w:r>
    </w:p>
    <w:p w14:paraId="404057C0" w14:textId="77777777" w:rsidR="000902AF" w:rsidRPr="000902AF" w:rsidRDefault="000902AF" w:rsidP="000902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 izvješća o radu</w:t>
      </w:r>
    </w:p>
    <w:p w14:paraId="7F732887" w14:textId="77777777" w:rsidR="000902AF" w:rsidRPr="000902AF" w:rsidRDefault="000902AF" w:rsidP="000902A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akata ustanove</w:t>
      </w:r>
    </w:p>
    <w:p w14:paraId="7FE6C3B1" w14:textId="77777777" w:rsidR="000902AF" w:rsidRPr="000902AF" w:rsidRDefault="000902AF" w:rsidP="000902AF">
      <w:pP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E58DB" w14:textId="77777777" w:rsidR="000902AF" w:rsidRPr="007C4C89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C8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 je vijeće razmatralo sva bitna pitanja i na njemu</w:t>
      </w:r>
      <w:r w:rsidR="007C4C89" w:rsidRPr="007C4C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bilo</w:t>
      </w:r>
      <w:r w:rsidRPr="007C4C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informirano o radu Ustanove.</w:t>
      </w:r>
    </w:p>
    <w:p w14:paraId="1CD3B7A1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386ED0" w14:textId="77777777" w:rsidR="000902AF" w:rsidRPr="000902AF" w:rsidRDefault="000902AF" w:rsidP="000902A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MATERIJALNI  UVJETI  RADA</w:t>
      </w:r>
    </w:p>
    <w:p w14:paraId="6CFFD470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85B358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kontinuiranog poboljšanja uvjeta rada od planiranih zadaća iz ovog segmenta uspjeli smo vlastitim sredstvima i sredstvima osnivača:</w:t>
      </w:r>
    </w:p>
    <w:p w14:paraId="7D3DF023" w14:textId="77777777" w:rsidR="000902AF" w:rsidRPr="000902AF" w:rsidRDefault="000902AF" w:rsidP="000902A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Isplatiti plaće</w:t>
      </w:r>
    </w:p>
    <w:p w14:paraId="4C325F42" w14:textId="77777777" w:rsidR="000902AF" w:rsidRPr="000902AF" w:rsidRDefault="000902AF" w:rsidP="000902A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Isplata materijalnih prava radnika</w:t>
      </w:r>
    </w:p>
    <w:p w14:paraId="437D3A39" w14:textId="77777777" w:rsidR="000902AF" w:rsidRPr="000902AF" w:rsidRDefault="000902AF" w:rsidP="000902A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Osigurati potrošni materijal prema iskazanim potrebama skupina te za potrebe  predškole</w:t>
      </w:r>
    </w:p>
    <w:p w14:paraId="362F6EFB" w14:textId="77777777" w:rsidR="000902AF" w:rsidRPr="000902AF" w:rsidRDefault="000902AF" w:rsidP="000902A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Nabaviti didaktička sredstva i opremu potrebnu za provedbu redovnih programa te za potrebe predškole</w:t>
      </w:r>
    </w:p>
    <w:p w14:paraId="54C15798" w14:textId="77777777" w:rsidR="000902AF" w:rsidRPr="000902AF" w:rsidRDefault="000902AF" w:rsidP="000902A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Osiguran materijal za zaštitu, maske, rukavice </w:t>
      </w:r>
    </w:p>
    <w:p w14:paraId="184A35D7" w14:textId="77777777" w:rsidR="000902AF" w:rsidRPr="000902AF" w:rsidRDefault="000902AF" w:rsidP="000902A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Dezinfekcijska sredstva za namještaj, podove, ruke</w:t>
      </w:r>
    </w:p>
    <w:p w14:paraId="720047DA" w14:textId="77777777" w:rsidR="000902AF" w:rsidRPr="00865732" w:rsidRDefault="000902AF" w:rsidP="00F52E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Kupljena boja za bojanje zidova u vrtiću</w:t>
      </w:r>
      <w:r w:rsidR="00F52E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FD172BB" w14:textId="77777777" w:rsidR="00865732" w:rsidRPr="00865732" w:rsidRDefault="00865732" w:rsidP="00F52E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Kupljeni strojevi za održavanje dvorišta vrtića i strojevi za kuhinju</w:t>
      </w:r>
    </w:p>
    <w:p w14:paraId="712B1F36" w14:textId="0AFB7A78" w:rsidR="00865732" w:rsidRPr="00F52E15" w:rsidRDefault="00865732" w:rsidP="00F52E1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suradnji s </w:t>
      </w:r>
      <w:r w:rsidR="00E420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Udrugom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iotek</w:t>
      </w:r>
      <w:r w:rsidR="00E420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opremili smo istraživački centar </w:t>
      </w:r>
      <w:r w:rsidR="00BB76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E4201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STEM</w:t>
      </w:r>
      <w:r w:rsidR="00BB76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područje</w:t>
      </w:r>
    </w:p>
    <w:p w14:paraId="1E594C10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C7B596" w14:textId="77777777" w:rsidR="004F0828" w:rsidRDefault="004F0828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8E290A" w14:textId="77777777" w:rsidR="004F0828" w:rsidRDefault="004F0828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C92D8A" w14:textId="77777777" w:rsidR="004F0828" w:rsidRDefault="004F0828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E4D6DB" w14:textId="77777777" w:rsidR="00865732" w:rsidRDefault="00865732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137396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3. NJEGA I SKRB ZA TJELESNI  RAST  I  ZDRAVLJE  DJECE</w:t>
      </w:r>
    </w:p>
    <w:p w14:paraId="1D462E24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64DD3E" w14:textId="77777777" w:rsidR="000902AF" w:rsidRPr="000902AF" w:rsidRDefault="0084115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pedagoške godine</w:t>
      </w:r>
      <w:r w:rsidR="000902AF"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08855E9" w14:textId="77777777" w:rsidR="000902AF" w:rsidRPr="000902AF" w:rsidRDefault="000902AF" w:rsidP="000902A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 razgovor s roditeljima novoupisane djece radi dobivanja potrebnih podataka o psihofizičkom razvoju djeteta</w:t>
      </w:r>
    </w:p>
    <w:p w14:paraId="4954A2F0" w14:textId="77777777" w:rsidR="000902AF" w:rsidRPr="000902AF" w:rsidRDefault="000902AF" w:rsidP="000902AF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368" w:hanging="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identifikacija djece s posebnim potrebama (liječnički nalazi, alergija na hranu, lijekove),</w:t>
      </w:r>
    </w:p>
    <w:p w14:paraId="4EFB9C1D" w14:textId="77777777" w:rsidR="000902AF" w:rsidRPr="000902AF" w:rsidRDefault="000902AF" w:rsidP="000902AF">
      <w:pPr>
        <w:numPr>
          <w:ilvl w:val="1"/>
          <w:numId w:val="1"/>
        </w:numPr>
        <w:tabs>
          <w:tab w:val="num" w:pos="720"/>
        </w:tabs>
        <w:spacing w:after="0" w:line="360" w:lineRule="auto"/>
        <w:ind w:hanging="1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jelovnika i prilagodba po potrebi</w:t>
      </w:r>
    </w:p>
    <w:p w14:paraId="25A0F6F4" w14:textId="77777777" w:rsidR="000902AF" w:rsidRPr="000902AF" w:rsidRDefault="000902AF" w:rsidP="000902AF">
      <w:pPr>
        <w:numPr>
          <w:ilvl w:val="1"/>
          <w:numId w:val="1"/>
        </w:numPr>
        <w:tabs>
          <w:tab w:val="num" w:pos="720"/>
        </w:tabs>
        <w:spacing w:after="0" w:line="360" w:lineRule="auto"/>
        <w:ind w:hanging="178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sanitarni pregled djelatnika</w:t>
      </w:r>
    </w:p>
    <w:p w14:paraId="2B2EB021" w14:textId="77777777" w:rsidR="000902AF" w:rsidRPr="000902AF" w:rsidRDefault="000902AF" w:rsidP="000902AF">
      <w:pPr>
        <w:spacing w:after="0" w:line="360" w:lineRule="auto"/>
        <w:ind w:left="21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27B263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Radilo se na poboljšanju i nadzoru higijenskih uvjeta za vrijeme epidemije </w:t>
      </w:r>
      <w:r w:rsidRPr="000902A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COVID-19 virusom, prema uputama HZJZ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14:paraId="42F355FC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366C1B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Zavod za javno zdravstvo u Zadru koji je i nositelj izrade HACCAP-a, svaka tri mjeseca uzima uzorke za utvrđivanje bakteriološke čistoće koji su uvijek bili uredni.</w:t>
      </w:r>
    </w:p>
    <w:p w14:paraId="1EDE0D32" w14:textId="5196623D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Zahvaljujući velikom vanjskom prostoru koji ima vrtić, djeca maksimalno borave na zraku kada to vremenske prilike dozvoljavaju, uz organizirane aktivno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>st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7ACF248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Organiziranih odlazaka na zimovanje nema jer je naš kraj bogat snijegom, a igralište prilagođeno za sanjkanje i uživanje na snijegu.</w:t>
      </w:r>
    </w:p>
    <w:p w14:paraId="2CFE0708" w14:textId="294A3A7C" w:rsidR="000902AF" w:rsidRPr="000902AF" w:rsidRDefault="000902AF" w:rsidP="00D65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pedagoške godine kod djece su najviše evidentir</w:t>
      </w:r>
      <w:r w:rsidR="00865732">
        <w:rPr>
          <w:rFonts w:ascii="Times New Roman" w:eastAsia="Times New Roman" w:hAnsi="Times New Roman" w:cs="Times New Roman"/>
          <w:sz w:val="24"/>
          <w:szCs w:val="24"/>
          <w:lang w:eastAsia="hr-HR"/>
        </w:rPr>
        <w:t>ane lakše prehlade i upale grla, crijevne viroze kao i u par navr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>ata</w:t>
      </w:r>
      <w:r w:rsidR="00865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se pojavila sporadična ušljivost kod djece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65732">
        <w:rPr>
          <w:rFonts w:ascii="Times New Roman" w:eastAsia="Times New Roman" w:hAnsi="Times New Roman" w:cs="Times New Roman"/>
          <w:sz w:val="24"/>
          <w:szCs w:val="24"/>
          <w:lang w:eastAsia="hr-HR"/>
        </w:rPr>
        <w:t>ali pravovremenim djelovanjem nije došlo do pojave epidemije u samom vrtiću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5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Kontinuirano smo vodili brigu o higijeni djeteta pri dolasku u Ustanovu.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Provodili smo sanitarno-zdravstveni program zaposlenika u skladu s propisima. Nadziranje čistoće i dezinfekcija istog.</w:t>
      </w:r>
    </w:p>
    <w:p w14:paraId="286095CD" w14:textId="77777777" w:rsidR="000902AF" w:rsidRPr="000902AF" w:rsidRDefault="000902AF" w:rsidP="00D65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Provedena je deratizacija i dezinsekcija ustanove.  Opći i preventivni poslovi su realizirani.</w:t>
      </w:r>
    </w:p>
    <w:p w14:paraId="1C5F8F6C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DF3AF" w14:textId="77777777" w:rsidR="000902AF" w:rsidRPr="000902AF" w:rsidRDefault="000902AF" w:rsidP="000902A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ODGOJNO-OBRAZOVNI  RAD</w:t>
      </w:r>
    </w:p>
    <w:p w14:paraId="474A450F" w14:textId="77777777" w:rsidR="000902AF" w:rsidRPr="005A7330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482B0B" w14:textId="7C464446" w:rsidR="000902AF" w:rsidRPr="005A7330" w:rsidRDefault="000902AF" w:rsidP="00BD3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33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 rad Ustanove je organiziran na razvojno primjerenom kurikulumu uz permanentno unošenje elemenata suvremene humanističke koncepcije odgoja predškolske djece.</w:t>
      </w:r>
    </w:p>
    <w:p w14:paraId="76A7E942" w14:textId="4C346488" w:rsidR="000902AF" w:rsidRPr="005A7330" w:rsidRDefault="000902AF" w:rsidP="00BD3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330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Sustavnim praćenjem djeteta od razdoblja prilagodbe pa sve do kraja pedagoške godine, odgojiteljeva zadaća je stvaranje razvojno primjerenog i poticajno funkcionalnog okruženja koje će doprinositi jačanju dječjeg samopouzdanja.</w:t>
      </w:r>
    </w:p>
    <w:p w14:paraId="235ADB57" w14:textId="61BC5699" w:rsidR="000D2571" w:rsidRPr="005A7330" w:rsidRDefault="000D2571" w:rsidP="00BD3FFE">
      <w:pPr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A7330">
        <w:rPr>
          <w:rFonts w:ascii="Times New Roman" w:hAnsi="Times New Roman" w:cs="Times New Roman"/>
          <w:sz w:val="24"/>
          <w:szCs w:val="24"/>
        </w:rPr>
        <w:t>Zadaće su se provodile prema dobrobitima za d</w:t>
      </w:r>
      <w:r w:rsidR="004057C9">
        <w:rPr>
          <w:rFonts w:ascii="Times New Roman" w:hAnsi="Times New Roman" w:cs="Times New Roman"/>
          <w:sz w:val="24"/>
          <w:szCs w:val="24"/>
        </w:rPr>
        <w:t>jecu</w:t>
      </w:r>
      <w:r w:rsidRPr="005A7330">
        <w:rPr>
          <w:rFonts w:ascii="Times New Roman" w:hAnsi="Times New Roman" w:cs="Times New Roman"/>
          <w:sz w:val="24"/>
          <w:szCs w:val="24"/>
        </w:rPr>
        <w:t>:</w:t>
      </w:r>
    </w:p>
    <w:p w14:paraId="6F9D70CB" w14:textId="77777777" w:rsidR="000D2571" w:rsidRPr="005A7330" w:rsidRDefault="000D2571" w:rsidP="00BD3FF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30">
        <w:rPr>
          <w:rFonts w:ascii="Times New Roman" w:hAnsi="Times New Roman" w:cs="Times New Roman"/>
          <w:sz w:val="24"/>
          <w:szCs w:val="24"/>
        </w:rPr>
        <w:lastRenderedPageBreak/>
        <w:t>Osobna, emocionalna i tjelesna dobrobit</w:t>
      </w:r>
    </w:p>
    <w:p w14:paraId="05FD13EF" w14:textId="77777777" w:rsidR="000D2571" w:rsidRPr="005A7330" w:rsidRDefault="000D2571" w:rsidP="00BD3FF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30">
        <w:rPr>
          <w:rFonts w:ascii="Times New Roman" w:hAnsi="Times New Roman" w:cs="Times New Roman"/>
          <w:sz w:val="24"/>
          <w:szCs w:val="24"/>
        </w:rPr>
        <w:t>Obrazovna dobrobit</w:t>
      </w:r>
    </w:p>
    <w:p w14:paraId="58F278C9" w14:textId="77777777" w:rsidR="000D2571" w:rsidRPr="005A7330" w:rsidRDefault="000D2571" w:rsidP="00BD3FF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30">
        <w:rPr>
          <w:rFonts w:ascii="Times New Roman" w:hAnsi="Times New Roman" w:cs="Times New Roman"/>
          <w:sz w:val="24"/>
          <w:szCs w:val="24"/>
        </w:rPr>
        <w:t>Socijalna dobrobit</w:t>
      </w:r>
    </w:p>
    <w:p w14:paraId="6910A35D" w14:textId="77777777" w:rsidR="000D2571" w:rsidRPr="005A7330" w:rsidRDefault="000D2571" w:rsidP="00BD3FF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3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Cjelovit razvoj, odgoj i učenje djeteta te razvoj kompetencija</w:t>
      </w:r>
    </w:p>
    <w:p w14:paraId="6263AD0F" w14:textId="2EB61DED" w:rsidR="00166FE5" w:rsidRPr="002E4712" w:rsidRDefault="000D2571" w:rsidP="00BD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712">
        <w:rPr>
          <w:rFonts w:ascii="Times New Roman" w:hAnsi="Times New Roman" w:cs="Times New Roman"/>
          <w:sz w:val="24"/>
          <w:szCs w:val="24"/>
        </w:rPr>
        <w:t>Početkom pedagoške godine, u svim skupinama nastojali smo unaprijediti postojeće prostorno</w:t>
      </w:r>
      <w:r w:rsidR="004057C9" w:rsidRPr="002E4712">
        <w:rPr>
          <w:rFonts w:ascii="Times New Roman" w:hAnsi="Times New Roman" w:cs="Times New Roman"/>
          <w:sz w:val="24"/>
          <w:szCs w:val="24"/>
        </w:rPr>
        <w:t xml:space="preserve"> - m</w:t>
      </w:r>
      <w:r w:rsidRPr="002E4712">
        <w:rPr>
          <w:rFonts w:ascii="Times New Roman" w:hAnsi="Times New Roman" w:cs="Times New Roman"/>
          <w:sz w:val="24"/>
          <w:szCs w:val="24"/>
        </w:rPr>
        <w:t>aterijalne uvjete kao preduvjet za aktivno učenje djeteta i poticanje samoinicirajućih aktivnosti djece. Formirali smo centre aktivnosti vodeći se pokazanim interesima djece te dobi dj</w:t>
      </w:r>
      <w:r w:rsidR="00E67739" w:rsidRPr="002E4712">
        <w:rPr>
          <w:rFonts w:ascii="Times New Roman" w:hAnsi="Times New Roman" w:cs="Times New Roman"/>
          <w:sz w:val="24"/>
          <w:szCs w:val="24"/>
        </w:rPr>
        <w:t xml:space="preserve">ece. </w:t>
      </w:r>
      <w:r w:rsidR="00166FE5" w:rsidRPr="002E4712">
        <w:rPr>
          <w:rFonts w:ascii="Times New Roman" w:hAnsi="Times New Roman" w:cs="Times New Roman"/>
          <w:sz w:val="24"/>
          <w:szCs w:val="24"/>
        </w:rPr>
        <w:t>Bitne odrednice u unapređivanju programa koje odgojitelji unose u organizacijska rješenja kao formiranje i dopunjavanje tzv. centara aktivnosti su u ovoj pedagoškoj godini uvelike ostvarene kroz</w:t>
      </w:r>
      <w:r w:rsidR="002E4712">
        <w:rPr>
          <w:rFonts w:ascii="Times New Roman" w:hAnsi="Times New Roman" w:cs="Times New Roman"/>
          <w:sz w:val="24"/>
          <w:szCs w:val="24"/>
        </w:rPr>
        <w:t xml:space="preserve"> </w:t>
      </w:r>
      <w:r w:rsidR="00166FE5" w:rsidRPr="002E4712">
        <w:rPr>
          <w:rFonts w:ascii="Times New Roman" w:hAnsi="Times New Roman" w:cs="Times New Roman"/>
          <w:sz w:val="24"/>
          <w:szCs w:val="24"/>
        </w:rPr>
        <w:t xml:space="preserve">Projekt: Girls own STEM Udruge Bioteka. Učenika SŠ Tena Nikodem u suradnji s vrtićem napravila je radionice za djecu koje su povezane sa STEM područjem. Oformili smo istraživački centar, „STEM laboratorij“ i opremili ga raznim materijalima. Cilj nam je bio da kroz projekt djeci približimo STEM područje te da kroz igru nauče kako primjenjivati stečena znanja u stvarnom životu te da se kroz ponuđene materijale uključe u rad kako bi osvijestili važnost STEM područja te da istovremeno uoče koliko je bitan timski rad. </w:t>
      </w:r>
    </w:p>
    <w:p w14:paraId="7A9C7635" w14:textId="77777777" w:rsidR="002E4712" w:rsidRPr="000902AF" w:rsidRDefault="002E4712" w:rsidP="002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Uz redoviti, cjeloviti razvojni program odgojno- obrazovnog rada,</w:t>
      </w:r>
    </w:p>
    <w:p w14:paraId="5F6FCEDB" w14:textId="77777777" w:rsidR="002E4712" w:rsidRPr="000902AF" w:rsidRDefault="002E4712" w:rsidP="002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F8E49" w14:textId="77777777" w:rsidR="002E4712" w:rsidRPr="000902AF" w:rsidRDefault="002E4712" w:rsidP="002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bilježili smo:</w:t>
      </w:r>
    </w:p>
    <w:p w14:paraId="6FE2617B" w14:textId="77777777" w:rsidR="002E4712" w:rsidRPr="000902AF" w:rsidRDefault="002E4712" w:rsidP="002E47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29927" w14:textId="77777777" w:rsidR="002E4712" w:rsidRPr="000902AF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Dani zahvalnosti za plodove zemlje.</w:t>
      </w:r>
    </w:p>
    <w:p w14:paraId="767A558A" w14:textId="77777777" w:rsidR="002E4712" w:rsidRPr="000902AF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Sjećanje na Vukovar i Škabrnju</w:t>
      </w:r>
    </w:p>
    <w:p w14:paraId="4E30904F" w14:textId="77777777" w:rsidR="002E4712" w:rsidRPr="000902AF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Sv. Nikola</w:t>
      </w:r>
    </w:p>
    <w:p w14:paraId="381D063C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 u vrtiću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C84F5FA" w14:textId="77777777" w:rsidR="002E4712" w:rsidRPr="000902AF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Božićni sajam</w:t>
      </w:r>
    </w:p>
    <w:p w14:paraId="23DD4AEB" w14:textId="77777777" w:rsidR="002E4712" w:rsidRPr="000902AF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Maškare u vrtiću</w:t>
      </w:r>
    </w:p>
    <w:p w14:paraId="7B8FDDB4" w14:textId="77777777" w:rsidR="002E4712" w:rsidRPr="000902AF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Uskrs</w:t>
      </w:r>
    </w:p>
    <w:p w14:paraId="59393568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Valentinovo</w:t>
      </w:r>
    </w:p>
    <w:p w14:paraId="02C2A9BB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Majčin dan</w:t>
      </w:r>
    </w:p>
    <w:p w14:paraId="00F62156" w14:textId="77777777" w:rsidR="002E4712" w:rsidRPr="00063FF4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Edukativna radionica</w:t>
      </w:r>
      <w:r w:rsidRPr="00BB7648">
        <w:rPr>
          <w:rFonts w:ascii="Times New Roman" w:eastAsia="Times New Roman" w:hAnsi="Times New Roman" w:cs="Times New Roman"/>
          <w:sz w:val="24"/>
          <w:szCs w:val="24"/>
          <w:lang w:eastAsia="hr-HR"/>
        </w:rPr>
        <w:t>"Kada odrastem, želim biti čuvar prirode"</w:t>
      </w:r>
    </w:p>
    <w:p w14:paraId="7D698EC6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Jednodnevni izlet – Ponyland Zadar</w:t>
      </w:r>
    </w:p>
    <w:p w14:paraId="55972B0C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suradnji sa Udrugom Bioteka održane su radionice iz Stem područja </w:t>
      </w:r>
    </w:p>
    <w:p w14:paraId="235B5263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policijskoj postaji Gračac</w:t>
      </w:r>
    </w:p>
    <w:p w14:paraId="01747071" w14:textId="77777777" w:rsidR="002E4712" w:rsidRPr="00F97C53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C53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 Vatrogasnoj postaji Gračac</w:t>
      </w:r>
    </w:p>
    <w:p w14:paraId="6B0A55AC" w14:textId="77777777" w:rsidR="002E4712" w:rsidRPr="00F97C53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C5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Vježbe ponašanja usred potresa – NK Velebit</w:t>
      </w:r>
    </w:p>
    <w:p w14:paraId="0685914A" w14:textId="77777777" w:rsidR="002E4712" w:rsidRDefault="002E4712" w:rsidP="002E471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5732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Održana je radionica za djecu i roditelje „Ljetne igre“- Ljeto u Gračacu .</w:t>
      </w:r>
    </w:p>
    <w:p w14:paraId="4D236ED1" w14:textId="76764A58" w:rsidR="002E4712" w:rsidRPr="00865732" w:rsidRDefault="002E4712" w:rsidP="002E471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je bilježeno kroz orjentacijski plan i program odgojno-obrazovnog rada te kroz tjedni plan i program planirani su poticaji  </w:t>
      </w:r>
      <w:r w:rsidR="00BD3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individualne, skupne i zajedničke</w:t>
      </w:r>
      <w:r w:rsidR="00BD3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dnevnoj bazi planiranja. Aktivnosti su se odvijale na unutrašnjem i vanjskom prostoru vrtića. Kroz odgojno-obrazovni rad obuhvaćene su sve vrste aktivnosti: likovne, istraživačke, početno čitanje i pisanje, aktivnosti za kontruiranje i građenje, matematičke aktivnosti, životno praktične i radne aktivnosti. </w:t>
      </w:r>
    </w:p>
    <w:p w14:paraId="05DCDB76" w14:textId="77777777" w:rsidR="00166FE5" w:rsidRDefault="00166FE5" w:rsidP="00166FE5"/>
    <w:p w14:paraId="50D947AF" w14:textId="7F047BDB" w:rsidR="000D2571" w:rsidRDefault="000D2571" w:rsidP="004057C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noProof w:val="0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Bitni aspekti rada </w:t>
      </w:r>
      <w:r w:rsidR="002E4712">
        <w:rPr>
          <w:rFonts w:ascii="TimesNewRomanPSMT" w:hAnsi="TimesNewRomanPSMT" w:cs="TimesNewRomanPSMT"/>
          <w:color w:val="000000"/>
        </w:rPr>
        <w:t>koji su realizirani tijekom</w:t>
      </w:r>
      <w:r w:rsidR="005A7330">
        <w:rPr>
          <w:rFonts w:ascii="TimesNewRomanPSMT" w:hAnsi="TimesNewRomanPSMT" w:cs="TimesNewRomanPSMT"/>
          <w:color w:val="000000"/>
        </w:rPr>
        <w:t xml:space="preserve"> cijele pedagoške godine</w:t>
      </w:r>
      <w:r>
        <w:rPr>
          <w:rFonts w:ascii="TimesNewRomanPSMT" w:hAnsi="TimesNewRomanPSMT" w:cs="TimesNewRomanPSMT"/>
          <w:color w:val="000000"/>
        </w:rPr>
        <w:t xml:space="preserve"> bili</w:t>
      </w:r>
      <w:r w:rsidR="005A7330">
        <w:rPr>
          <w:rFonts w:ascii="TimesNewRomanPSMT" w:hAnsi="TimesNewRomanPSMT" w:cs="TimesNewRomanPSMT"/>
          <w:color w:val="000000"/>
        </w:rPr>
        <w:t xml:space="preserve"> su</w:t>
      </w:r>
      <w:r>
        <w:rPr>
          <w:rFonts w:ascii="TimesNewRomanPSMT" w:hAnsi="TimesNewRomanPSMT" w:cs="TimesNewRomanPSMT"/>
          <w:color w:val="000000"/>
        </w:rPr>
        <w:t>:</w:t>
      </w:r>
    </w:p>
    <w:p w14:paraId="3A9FF844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- stvaranje poticajnog okruženja</w:t>
      </w:r>
    </w:p>
    <w:p w14:paraId="26040D90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- individualizirani pristup</w:t>
      </w:r>
    </w:p>
    <w:p w14:paraId="04892462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A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A"/>
          <w:sz w:val="24"/>
          <w:szCs w:val="24"/>
          <w:lang w:eastAsia="hr-HR"/>
        </w:rPr>
        <w:t>- poticanje i stvaranje uvjeta za dječje aktivnosti</w:t>
      </w:r>
    </w:p>
    <w:p w14:paraId="1C4579A1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A"/>
          <w:sz w:val="24"/>
          <w:szCs w:val="24"/>
          <w:lang w:eastAsia="hr-HR"/>
        </w:rPr>
        <w:t>- dokumentiranje procesa učenja djece</w:t>
      </w:r>
      <w:r w:rsidRPr="004057C9">
        <w:rPr>
          <w:rFonts w:ascii="TimesNewRomanPSMT" w:eastAsia="Times New Roman" w:hAnsi="TimesNewRomanPSMT" w:cs="TimesNewRomanPSMT"/>
          <w:sz w:val="24"/>
          <w:szCs w:val="24"/>
          <w:lang w:eastAsia="hr-HR"/>
        </w:rPr>
        <w:t xml:space="preserve"> i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njihovih postignuća</w:t>
      </w:r>
    </w:p>
    <w:p w14:paraId="3057C78B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- predlaganje novih mogućnosti za igru, stvaranje, promatranje, otkrivanje, traženje i učenje novih rješenja</w:t>
      </w:r>
    </w:p>
    <w:p w14:paraId="328EDFDC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- usmjeravanje na važnost i zdravstveno-preventivni potencijal tjelesnog vježbanja od</w:t>
      </w:r>
    </w:p>
    <w:p w14:paraId="2E2ED5E3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najranije dobi, u cilju poticanja cjelokupnog psihofizičkog razvoja djeteta i razvijanja zdravih navika.</w:t>
      </w:r>
    </w:p>
    <w:p w14:paraId="55D02C92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</w:p>
    <w:p w14:paraId="2E4AC557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Vremenik aktivnosti programa</w:t>
      </w:r>
    </w:p>
    <w:p w14:paraId="05816E74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b/>
          <w:color w:val="000000"/>
          <w:sz w:val="24"/>
          <w:szCs w:val="24"/>
          <w:lang w:eastAsia="hr-HR"/>
        </w:rPr>
        <w:t xml:space="preserve">- </w:t>
      </w: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aktivnosti su se planirale prema interesu djece i kalendaru blagdana, a vremenik obilježavanja blagdana i sl.  je sastavni dio ovog Izvješća.</w:t>
      </w:r>
    </w:p>
    <w:p w14:paraId="5177156E" w14:textId="77777777" w:rsidR="000D2571" w:rsidRDefault="000D2571" w:rsidP="004057C9">
      <w:pPr>
        <w:pStyle w:val="Odlomakpopisa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</w:p>
    <w:p w14:paraId="607E0D20" w14:textId="77777777" w:rsidR="000D2571" w:rsidRDefault="000D2571" w:rsidP="000D25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</w:pPr>
      <w:r>
        <w:rPr>
          <w:rFonts w:ascii="TimesNewRomanPSMT" w:eastAsia="Times New Roman" w:hAnsi="TimesNewRomanPSMT" w:cs="TimesNewRomanPSMT"/>
          <w:color w:val="000000"/>
          <w:sz w:val="24"/>
          <w:szCs w:val="24"/>
          <w:lang w:eastAsia="hr-HR"/>
        </w:rPr>
        <w:t>Način vrednovanja</w:t>
      </w:r>
    </w:p>
    <w:p w14:paraId="5ECA819B" w14:textId="634A5E63" w:rsidR="000D2571" w:rsidRDefault="000D2571" w:rsidP="000D2571">
      <w:pPr>
        <w:autoSpaceDE w:val="0"/>
        <w:autoSpaceDN w:val="0"/>
        <w:adjustRightInd w:val="0"/>
        <w:jc w:val="both"/>
        <w:rPr>
          <w:rFonts w:ascii="TimesNewRomanPS-BoldMT" w:eastAsia="Times New Roman" w:hAnsi="TimesNewRomanPS-BoldMT" w:cs="TimesNewRomanPS-BoldMT"/>
          <w:bCs/>
          <w:sz w:val="24"/>
          <w:szCs w:val="24"/>
          <w:lang w:eastAsia="hr-HR"/>
        </w:rPr>
      </w:pPr>
      <w:r>
        <w:rPr>
          <w:rFonts w:ascii="TimesNewRomanPSMT" w:hAnsi="TimesNewRomanPSMT" w:cs="TimesNewRomanPSMT"/>
          <w:b/>
          <w:color w:val="000000"/>
        </w:rPr>
        <w:t xml:space="preserve">- </w:t>
      </w:r>
      <w:r>
        <w:rPr>
          <w:rFonts w:ascii="TimesNewRomanPS-BoldMT" w:hAnsi="TimesNewRomanPS-BoldMT" w:cs="TimesNewRomanPS-BoldMT"/>
          <w:bCs/>
        </w:rPr>
        <w:t>putem podataka iz knjige pedagoške dokumentacij</w:t>
      </w:r>
      <w:r w:rsidR="00BD3FFE">
        <w:rPr>
          <w:rFonts w:ascii="TimesNewRomanPS-BoldMT" w:hAnsi="TimesNewRomanPS-BoldMT" w:cs="TimesNewRomanPS-BoldMT"/>
          <w:bCs/>
        </w:rPr>
        <w:t>e</w:t>
      </w:r>
    </w:p>
    <w:p w14:paraId="7F3F9206" w14:textId="77777777" w:rsidR="000D2571" w:rsidRDefault="000D2571" w:rsidP="000D257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- upitnici i ankete za roditelje </w:t>
      </w:r>
    </w:p>
    <w:p w14:paraId="42390729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4926D" w14:textId="1E2598D9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Ostvarili smo sadržaje u području promicanja ljudskih prava djece i </w:t>
      </w:r>
      <w:r w:rsidR="004057C9">
        <w:rPr>
          <w:rFonts w:ascii="Times New Roman" w:eastAsia="Times New Roman" w:hAnsi="Times New Roman" w:cs="Times New Roman"/>
          <w:sz w:val="24"/>
          <w:szCs w:val="24"/>
          <w:lang w:eastAsia="hr-HR"/>
        </w:rPr>
        <w:t>odraslih</w:t>
      </w:r>
      <w:r w:rsidR="00BD3FFE">
        <w:rPr>
          <w:rFonts w:ascii="Times New Roman" w:eastAsia="Times New Roman" w:hAnsi="Times New Roman" w:cs="Times New Roman"/>
          <w:sz w:val="24"/>
          <w:szCs w:val="24"/>
          <w:lang w:eastAsia="hr-HR"/>
        </w:rPr>
        <w:t>. Poticali smo toleranciju prema različitosti i uvažavanja prava djece i kroz uključivanje i socijalizaciju djece s teškoćama u razvoju u život i rad ustanove. Kroz ovu pedagošku godinu uključili</w:t>
      </w:r>
      <w:r w:rsidR="004854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</w:t>
      </w:r>
      <w:r w:rsidR="00BD3F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dvoje djece s većim teškoćama u razvoju. Kroz suradnju odgojitelja, ravnatelja i pedagoga </w:t>
      </w:r>
      <w:r w:rsidR="004854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poticali smo i one roditelje kod koje djece je uočeno moguće odstupanje u razvoju na usmjeravanje </w:t>
      </w:r>
      <w:r w:rsidR="0048541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prema vanjskim stručnjacima kako bi pružili što prije adekvatnu pomoć djeci i podršku roditeljima. </w:t>
      </w:r>
    </w:p>
    <w:p w14:paraId="160233F8" w14:textId="2561B9C9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Planirane aktivnosti vezane za posjete, radionice i roditeljske sastanke održane su sukladno uputama HZJZ. Komunikaciju sa roditeljima organizirali  smo</w:t>
      </w:r>
      <w:r w:rsidR="0001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WhatsApp aplikacije, svaka odgojn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–obrazovna skupina imala je svoju grupu. </w:t>
      </w:r>
    </w:p>
    <w:p w14:paraId="04BDE1DD" w14:textId="1651F17D" w:rsidR="00BB7648" w:rsidRDefault="00BB7648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0A9F9DC" w14:textId="77777777" w:rsidR="005A7330" w:rsidRPr="00F52E15" w:rsidRDefault="005A7330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8E9FB3" w14:textId="77777777" w:rsidR="000902AF" w:rsidRPr="000902AF" w:rsidRDefault="000902AF" w:rsidP="000902A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 USAVRŠAVANJE  DJELATNIKA</w:t>
      </w:r>
    </w:p>
    <w:p w14:paraId="1191434A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CF1646" w14:textId="6EA255D9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podizanja stručne kompetencije odgojitelja, stručno usavrš</w:t>
      </w:r>
      <w:r w:rsidR="004057C9">
        <w:rPr>
          <w:rFonts w:ascii="Times New Roman" w:eastAsia="Times New Roman" w:hAnsi="Times New Roman" w:cs="Times New Roman"/>
          <w:sz w:val="24"/>
          <w:szCs w:val="24"/>
          <w:lang w:eastAsia="hr-HR"/>
        </w:rPr>
        <w:t>avanje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realizirano je u skladu s planom kojeg je izradio svaki odgojitelj u skladu sa osobnim profesionalnim potrebama koristeći stručnu literaturu.</w:t>
      </w:r>
    </w:p>
    <w:p w14:paraId="7F962B3B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D9AA12" w14:textId="77777777" w:rsidR="0012287F" w:rsidRPr="001450EB" w:rsidRDefault="0012287F" w:rsidP="00122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0EB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 usavršavanje pedagoga</w:t>
      </w:r>
    </w:p>
    <w:p w14:paraId="255E525A" w14:textId="77777777" w:rsidR="0012287F" w:rsidRPr="001450EB" w:rsidRDefault="0012287F" w:rsidP="00122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0EB">
        <w:rPr>
          <w:rFonts w:ascii="Times New Roman" w:eastAsia="Times New Roman" w:hAnsi="Times New Roman" w:cs="Times New Roman"/>
          <w:sz w:val="24"/>
          <w:szCs w:val="24"/>
          <w:lang w:eastAsia="hr-HR"/>
        </w:rPr>
        <w:t>Teme:</w:t>
      </w:r>
    </w:p>
    <w:p w14:paraId="2E8A0A0F" w14:textId="77777777" w:rsidR="001450EB" w:rsidRPr="007369D8" w:rsidRDefault="001450EB" w:rsidP="001450E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„Izazovi u radu s darovitom djecom i mladima“</w:t>
      </w:r>
    </w:p>
    <w:p w14:paraId="00B0A03E" w14:textId="77777777" w:rsidR="001450EB" w:rsidRDefault="001450EB" w:rsidP="001450E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„Pedagog u podršci razvoja kurikuluma u dječjem vrtiću – dvodnevni stručni skup za pedagoge u dječjim vrtićima“</w:t>
      </w:r>
    </w:p>
    <w:p w14:paraId="1300263F" w14:textId="77777777" w:rsidR="001450EB" w:rsidRDefault="001450EB" w:rsidP="001450EB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„Klimatske promjene; prezentiranje programa HCK: „Sigurnije škole i vrtići“; predstavljanje projekta Kutić humanosti“</w:t>
      </w:r>
    </w:p>
    <w:p w14:paraId="7321840D" w14:textId="1135CE81" w:rsidR="001450EB" w:rsidRPr="00D658AD" w:rsidRDefault="001450EB" w:rsidP="0012287F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„Kolegijani dijalog i suradnja – stručni skup za stručne suradnike pedagoge predškolskih ustanova“</w:t>
      </w:r>
    </w:p>
    <w:p w14:paraId="67D3D581" w14:textId="77777777" w:rsidR="00862C49" w:rsidRPr="00BB7648" w:rsidRDefault="00862C49" w:rsidP="001228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B291F3" w14:textId="77777777" w:rsidR="00A26865" w:rsidRPr="000902AF" w:rsidRDefault="0010689B" w:rsidP="00A26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godine održane su 4  sjednice</w:t>
      </w:r>
      <w:r w:rsidR="00A26865"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odgojiteljskog vijeća. </w:t>
      </w:r>
    </w:p>
    <w:p w14:paraId="1195FA30" w14:textId="77777777" w:rsidR="00A26865" w:rsidRPr="000902AF" w:rsidRDefault="00A26865" w:rsidP="00A26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Težište rada bilo je na:</w:t>
      </w:r>
    </w:p>
    <w:p w14:paraId="41ABADEC" w14:textId="77777777" w:rsidR="00A26865" w:rsidRPr="000902AF" w:rsidRDefault="00A26865" w:rsidP="00A2686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izvještaja odgojno-obrazovnog rada, plana i programa te kuri</w:t>
      </w:r>
      <w:r w:rsidR="00BB7648">
        <w:rPr>
          <w:rFonts w:ascii="Times New Roman" w:eastAsia="Times New Roman" w:hAnsi="Times New Roman" w:cs="Times New Roman"/>
          <w:sz w:val="24"/>
          <w:szCs w:val="24"/>
          <w:lang w:eastAsia="hr-HR"/>
        </w:rPr>
        <w:t>kuluma za pedagošku godinu  2022./ 2023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3C1032" w14:textId="77777777" w:rsidR="00A26865" w:rsidRPr="000902AF" w:rsidRDefault="00A26865" w:rsidP="00A2686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tekućoj pedagoškoj problematici</w:t>
      </w:r>
    </w:p>
    <w:p w14:paraId="054649BA" w14:textId="77777777" w:rsidR="00A26865" w:rsidRPr="000902AF" w:rsidRDefault="00A26865" w:rsidP="00A2686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valorizacija odgojno – obrazovnog rada</w:t>
      </w:r>
    </w:p>
    <w:p w14:paraId="748705E9" w14:textId="73E368A0" w:rsidR="00A26865" w:rsidRDefault="00A26865" w:rsidP="0010689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i smjernice za rad odgojitelja,</w:t>
      </w:r>
      <w:r w:rsidR="00BC4C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tehničkog osoblja s ciljem što boljeg razvoja i zadovoljenja potreba svakog djeteta. </w:t>
      </w:r>
    </w:p>
    <w:p w14:paraId="7631BE0E" w14:textId="6D5509B5" w:rsidR="005A7330" w:rsidRDefault="005A7330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6250DF" w14:textId="31210938" w:rsidR="005A7330" w:rsidRDefault="005A7330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FAB553" w14:textId="77777777" w:rsidR="00285330" w:rsidRPr="000902AF" w:rsidRDefault="00285330" w:rsidP="001228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0B30C0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A42D6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SURADNJA S RODITELJIMA</w:t>
      </w:r>
    </w:p>
    <w:p w14:paraId="00C30D26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C1297" w14:textId="77777777" w:rsidR="000902AF" w:rsidRPr="000902AF" w:rsidRDefault="000902AF" w:rsidP="00D65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Težište u radu bilo je postići partnerstvo, suradnju i ujednačenost odgojnih stavova. Na početku pedagoške godine zamolili smo roditelje da se dogovorimo oko oblika suradnje.</w:t>
      </w:r>
    </w:p>
    <w:p w14:paraId="76C21600" w14:textId="2D27E97E" w:rsidR="000902AF" w:rsidRPr="00BB7648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D658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prvom </w:t>
      </w: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roditeljskom sastanku dogovarali smo smjernice i razgovarali o</w:t>
      </w:r>
      <w:r w:rsidR="00145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načinu komunikacije i suradnje</w:t>
      </w:r>
      <w:r w:rsidR="00BB76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B7648" w:rsidRPr="00145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D2DAB" w:rsidRPr="00145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Kroz cijelu pedagošku godinu pridržavali smo se uputa HZJZ i MOO te kako je epidemiološka situacija dozvoljavala, organizirali smo roditeljske sastanke u ustanovi. </w:t>
      </w:r>
      <w:r w:rsidRPr="001450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0ED2FFEE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B0FFBD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SURADNJA S VANJSKIM USTANOVAMA</w:t>
      </w:r>
    </w:p>
    <w:p w14:paraId="544FCAED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28DB10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S ciljem promicanja predškolskog odgoja u sredini u kojoj živimo surađivali smo sa:</w:t>
      </w:r>
    </w:p>
    <w:p w14:paraId="7E68BD0A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92CBC" w14:textId="77777777" w:rsidR="000902AF" w:rsidRPr="000902AF" w:rsidRDefault="004D2DAB" w:rsidP="000902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Osnovnom  i Srednjo</w:t>
      </w:r>
      <w:r w:rsidR="000902AF"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školom u Gračacu -  suradnje oko upisa budućih prvašića. </w:t>
      </w:r>
    </w:p>
    <w:p w14:paraId="2DA5E4C4" w14:textId="77777777" w:rsidR="000902AF" w:rsidRPr="000902AF" w:rsidRDefault="000902AF" w:rsidP="000902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Zavod za Javno zdravstvo</w:t>
      </w:r>
    </w:p>
    <w:p w14:paraId="5045FD15" w14:textId="77777777" w:rsidR="000902AF" w:rsidRPr="000902AF" w:rsidRDefault="000902AF" w:rsidP="000902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Policijska ispostava Gračac </w:t>
      </w:r>
    </w:p>
    <w:p w14:paraId="280AEC37" w14:textId="77777777" w:rsidR="000902AF" w:rsidRPr="000902AF" w:rsidRDefault="002548F0" w:rsidP="000902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</w:t>
      </w:r>
      <w:r w:rsidR="000902AF"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zdravlja u Gračacu</w:t>
      </w:r>
    </w:p>
    <w:p w14:paraId="4614CECD" w14:textId="77777777" w:rsidR="000902AF" w:rsidRPr="000902AF" w:rsidRDefault="000902AF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Razvojna Agencija Gračac</w:t>
      </w:r>
    </w:p>
    <w:p w14:paraId="274E59A1" w14:textId="77777777" w:rsidR="000902AF" w:rsidRPr="000902AF" w:rsidRDefault="000902AF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Logoped Gospić</w:t>
      </w:r>
    </w:p>
    <w:p w14:paraId="03D13016" w14:textId="77777777" w:rsidR="004D2DAB" w:rsidRDefault="004D2DAB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Kabinet za ranu intervenciju Zadar</w:t>
      </w:r>
    </w:p>
    <w:p w14:paraId="0B2E711F" w14:textId="77777777" w:rsidR="00063FF4" w:rsidRPr="00D658AD" w:rsidRDefault="00063FF4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8AD">
        <w:rPr>
          <w:rStyle w:val="xx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Rewildig Velebit zaklada</w:t>
      </w:r>
    </w:p>
    <w:p w14:paraId="0FB65D6C" w14:textId="77777777" w:rsidR="004D2DAB" w:rsidRPr="000902AF" w:rsidRDefault="004D2DAB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Slog</w:t>
      </w:r>
    </w:p>
    <w:p w14:paraId="622AC3AF" w14:textId="77777777" w:rsidR="000902AF" w:rsidRDefault="000902AF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Pedijatar Gospić</w:t>
      </w:r>
    </w:p>
    <w:p w14:paraId="1DA20D68" w14:textId="77777777" w:rsidR="004D2DAB" w:rsidRDefault="004D2DAB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Policijska postaja Gračac</w:t>
      </w:r>
    </w:p>
    <w:p w14:paraId="6CE919C8" w14:textId="77777777" w:rsidR="004D2DAB" w:rsidRDefault="004D2DAB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Vatrogasna postrojba Gračac</w:t>
      </w:r>
    </w:p>
    <w:p w14:paraId="458F070A" w14:textId="77777777" w:rsidR="0010689B" w:rsidRDefault="0010689B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Čistoća Zadar</w:t>
      </w:r>
    </w:p>
    <w:p w14:paraId="1B0DEE5D" w14:textId="77777777" w:rsidR="005722DF" w:rsidRDefault="005722DF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Bioteka</w:t>
      </w:r>
    </w:p>
    <w:p w14:paraId="007E3690" w14:textId="77777777" w:rsidR="00A976A5" w:rsidRPr="000902AF" w:rsidRDefault="004F2B47" w:rsidP="000902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NK Velebit</w:t>
      </w:r>
    </w:p>
    <w:p w14:paraId="04FFDE73" w14:textId="40C57F69" w:rsidR="000902AF" w:rsidRDefault="000902AF" w:rsidP="000902A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Općinskim vijećem i načelnikom (redovna mjesečna suradnja u pogledu transfera sredstava za plaće, koordinacija i upiti po kvartalnim, polugodišnjim i godišnjim obračunima, financijskim izvješćima…)</w:t>
      </w:r>
    </w:p>
    <w:p w14:paraId="73B5B77B" w14:textId="1D4CEFCF" w:rsidR="005A7330" w:rsidRDefault="005A7330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89112" w14:textId="17023436" w:rsidR="005A7330" w:rsidRDefault="005A7330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439D6A" w14:textId="77777777" w:rsidR="00C90FD9" w:rsidRDefault="00C90FD9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E3A99" w14:textId="79634EE4" w:rsidR="00C90FD9" w:rsidRPr="00AE6F96" w:rsidRDefault="00C90FD9" w:rsidP="00C90FD9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CB4882">
        <w:rPr>
          <w:rFonts w:ascii="Times New Roman" w:hAnsi="Times New Roman"/>
          <w:b/>
          <w:sz w:val="28"/>
          <w:szCs w:val="28"/>
        </w:rPr>
        <w:t>IZVJEŠĆE</w:t>
      </w:r>
      <w:r w:rsidRPr="00AE6F96">
        <w:rPr>
          <w:rFonts w:ascii="Times New Roman" w:hAnsi="Times New Roman"/>
          <w:b/>
          <w:sz w:val="28"/>
          <w:szCs w:val="28"/>
        </w:rPr>
        <w:t xml:space="preserve"> RADA RAVNATELJICE I PEDAGOGINJE </w:t>
      </w:r>
    </w:p>
    <w:p w14:paraId="1B9AC7F7" w14:textId="77777777" w:rsidR="00C90FD9" w:rsidRPr="00C1548B" w:rsidRDefault="00C90FD9" w:rsidP="00C90FD9">
      <w:pPr>
        <w:rPr>
          <w:b/>
        </w:rPr>
      </w:pPr>
    </w:p>
    <w:p w14:paraId="1BF6140B" w14:textId="77777777" w:rsidR="00C90FD9" w:rsidRPr="004568EC" w:rsidRDefault="00C90FD9" w:rsidP="00C90FD9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Izvješće</w:t>
      </w:r>
      <w:r w:rsidRPr="004568EC">
        <w:rPr>
          <w:rFonts w:ascii="Times New Roman" w:hAnsi="Times New Roman"/>
          <w:b/>
          <w:sz w:val="28"/>
          <w:szCs w:val="28"/>
        </w:rPr>
        <w:t xml:space="preserve"> rada ravnateljice</w:t>
      </w:r>
    </w:p>
    <w:p w14:paraId="6361AE24" w14:textId="77777777" w:rsidR="009F289F" w:rsidRPr="004568EC" w:rsidRDefault="009F289F" w:rsidP="00C90FD9">
      <w:pPr>
        <w:rPr>
          <w:rFonts w:ascii="Times New Roman" w:hAnsi="Times New Roman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1842"/>
        <w:gridCol w:w="1809"/>
      </w:tblGrid>
      <w:tr w:rsidR="00C90FD9" w:rsidRPr="004568EC" w14:paraId="5E28C436" w14:textId="77777777" w:rsidTr="004E4878">
        <w:tc>
          <w:tcPr>
            <w:tcW w:w="2093" w:type="dxa"/>
          </w:tcPr>
          <w:p w14:paraId="1D9EDB78" w14:textId="77777777" w:rsidR="00C90FD9" w:rsidRPr="004568EC" w:rsidRDefault="00C90FD9" w:rsidP="004E4878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PODRUČJE RADA</w:t>
            </w:r>
          </w:p>
        </w:tc>
        <w:tc>
          <w:tcPr>
            <w:tcW w:w="3544" w:type="dxa"/>
          </w:tcPr>
          <w:p w14:paraId="72563EE4" w14:textId="77777777" w:rsidR="00C90FD9" w:rsidRPr="004568EC" w:rsidRDefault="00C90FD9" w:rsidP="004E4878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POSLOVI I ZADAĆE</w:t>
            </w:r>
          </w:p>
        </w:tc>
        <w:tc>
          <w:tcPr>
            <w:tcW w:w="1842" w:type="dxa"/>
          </w:tcPr>
          <w:p w14:paraId="71B7A8C9" w14:textId="77777777" w:rsidR="00C90FD9" w:rsidRPr="004568EC" w:rsidRDefault="00C90FD9" w:rsidP="004E4878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NOSITELJI I</w:t>
            </w:r>
          </w:p>
          <w:p w14:paraId="2DD31FE1" w14:textId="77777777" w:rsidR="00C90FD9" w:rsidRPr="004568EC" w:rsidRDefault="00C90FD9" w:rsidP="004E4878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SURADNICI</w:t>
            </w:r>
          </w:p>
        </w:tc>
        <w:tc>
          <w:tcPr>
            <w:tcW w:w="1809" w:type="dxa"/>
          </w:tcPr>
          <w:p w14:paraId="177AD421" w14:textId="77777777" w:rsidR="00C90FD9" w:rsidRPr="004568EC" w:rsidRDefault="00C90FD9" w:rsidP="004E4878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REALIZACIJA</w:t>
            </w:r>
          </w:p>
        </w:tc>
      </w:tr>
      <w:tr w:rsidR="00C90FD9" w:rsidRPr="004568EC" w14:paraId="55F286B9" w14:textId="77777777" w:rsidTr="004E4878">
        <w:trPr>
          <w:trHeight w:val="6270"/>
        </w:trPr>
        <w:tc>
          <w:tcPr>
            <w:tcW w:w="2093" w:type="dxa"/>
          </w:tcPr>
          <w:p w14:paraId="5CFC3DB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PLANIRANJE </w:t>
            </w:r>
          </w:p>
          <w:p w14:paraId="53D9214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BDE5B5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C61E09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1F189C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A3F3C0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6EDF2B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185361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E78E18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E6FE0D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5115CD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622872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5A6E89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F35960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5C9C56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8A74DC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560603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86E4F9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OSTVARIVANJE I </w:t>
            </w:r>
          </w:p>
          <w:p w14:paraId="6AEF7DD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PRAĆENJE </w:t>
            </w:r>
          </w:p>
          <w:p w14:paraId="00BB66DE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OSTVARIVANJA</w:t>
            </w:r>
          </w:p>
          <w:p w14:paraId="30660A5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PROGRAMA </w:t>
            </w:r>
          </w:p>
          <w:p w14:paraId="55A6C40E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RADA</w:t>
            </w:r>
          </w:p>
          <w:p w14:paraId="79BC316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3BF21C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167F39A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-Godišnji plan i program odgojno-obrazovnog rada Dječjeg vrtića B</w:t>
            </w:r>
            <w:r>
              <w:rPr>
                <w:rFonts w:ascii="Times New Roman" w:hAnsi="Times New Roman"/>
              </w:rPr>
              <w:t>ALTAZAR za pedagošku godinu 2023./2024</w:t>
            </w:r>
            <w:r w:rsidRPr="004568EC">
              <w:rPr>
                <w:rFonts w:ascii="Times New Roman" w:hAnsi="Times New Roman"/>
              </w:rPr>
              <w:t>.</w:t>
            </w:r>
          </w:p>
          <w:p w14:paraId="29D30F7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 Prijedlog Financijskog plana Dječjeg vrtića Baltazar </w:t>
            </w:r>
            <w:r>
              <w:rPr>
                <w:rFonts w:ascii="Times New Roman" w:hAnsi="Times New Roman"/>
              </w:rPr>
              <w:t>za  2024. i projekcija plana za 2025</w:t>
            </w:r>
            <w:r w:rsidRPr="004568EC">
              <w:rPr>
                <w:rFonts w:ascii="Times New Roman" w:hAnsi="Times New Roman"/>
              </w:rPr>
              <w:t>. i</w:t>
            </w:r>
            <w:r>
              <w:rPr>
                <w:rFonts w:ascii="Times New Roman" w:hAnsi="Times New Roman"/>
              </w:rPr>
              <w:t xml:space="preserve"> 2026</w:t>
            </w:r>
            <w:r w:rsidRPr="004568EC">
              <w:rPr>
                <w:rFonts w:ascii="Times New Roman" w:hAnsi="Times New Roman"/>
              </w:rPr>
              <w:t>. godine</w:t>
            </w:r>
          </w:p>
          <w:p w14:paraId="2104F54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-Financijski plan Dječjeg vrtića za </w:t>
            </w:r>
            <w:r>
              <w:rPr>
                <w:rFonts w:ascii="Times New Roman" w:hAnsi="Times New Roman"/>
              </w:rPr>
              <w:t>2024. i projekcija plana za 2025</w:t>
            </w:r>
            <w:r w:rsidRPr="004568EC">
              <w:rPr>
                <w:rFonts w:ascii="Times New Roman" w:hAnsi="Times New Roman"/>
              </w:rPr>
              <w:t>. i</w:t>
            </w:r>
            <w:r>
              <w:rPr>
                <w:rFonts w:ascii="Times New Roman" w:hAnsi="Times New Roman"/>
              </w:rPr>
              <w:t xml:space="preserve"> 2026. godinu</w:t>
            </w:r>
          </w:p>
          <w:p w14:paraId="5641EB8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Baltazar  - Plan nabave za 2024</w:t>
            </w:r>
            <w:r w:rsidRPr="004568EC">
              <w:rPr>
                <w:rFonts w:ascii="Times New Roman" w:hAnsi="Times New Roman"/>
              </w:rPr>
              <w:t>. godinu</w:t>
            </w:r>
          </w:p>
          <w:p w14:paraId="39F63C6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Prijedlog izmjena i dopuna financijskog plana Dječjeg vrtića Baltazar za razdoblje</w:t>
            </w:r>
            <w:r>
              <w:rPr>
                <w:rFonts w:ascii="Times New Roman" w:hAnsi="Times New Roman"/>
              </w:rPr>
              <w:t xml:space="preserve"> 2023. i projekcija plana za 2024. i 2025.</w:t>
            </w:r>
            <w:r w:rsidRPr="004568EC">
              <w:rPr>
                <w:rFonts w:ascii="Times New Roman" w:hAnsi="Times New Roman"/>
              </w:rPr>
              <w:t xml:space="preserve"> godinu  </w:t>
            </w:r>
          </w:p>
          <w:p w14:paraId="36779CB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-Izmjene i dopune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568EC">
              <w:rPr>
                <w:rFonts w:ascii="Times New Roman" w:hAnsi="Times New Roman"/>
                <w:lang w:val="en-US"/>
              </w:rPr>
              <w:t xml:space="preserve"> f</w:t>
            </w:r>
            <w:r w:rsidRPr="004568EC">
              <w:rPr>
                <w:rFonts w:ascii="Times New Roman" w:hAnsi="Times New Roman"/>
              </w:rPr>
              <w:t xml:space="preserve">inancijskog plana Dječjeg vrtića Baltazar za 2023. i projekcija plana za 2024. i 2025. </w:t>
            </w:r>
            <w:r>
              <w:rPr>
                <w:rFonts w:ascii="Times New Roman" w:hAnsi="Times New Roman"/>
              </w:rPr>
              <w:t>godinu</w:t>
            </w:r>
          </w:p>
          <w:p w14:paraId="25C346BC" w14:textId="77777777" w:rsidR="00C90FD9" w:rsidRPr="004568EC" w:rsidRDefault="00C90FD9" w:rsidP="004E4878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                         </w:t>
            </w:r>
          </w:p>
          <w:p w14:paraId="4F7D6D9E" w14:textId="77777777" w:rsidR="00C90FD9" w:rsidRPr="004568EC" w:rsidRDefault="00C90FD9" w:rsidP="004E4878">
            <w:pPr>
              <w:rPr>
                <w:rFonts w:ascii="Times New Roman" w:hAnsi="Times New Roman"/>
                <w:lang w:val="en-US"/>
              </w:rPr>
            </w:pPr>
            <w:r w:rsidRPr="004568EC">
              <w:rPr>
                <w:rFonts w:ascii="Times New Roman" w:hAnsi="Times New Roman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</w:t>
            </w:r>
          </w:p>
          <w:p w14:paraId="19E31FA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  <w:lang w:val="en-US"/>
              </w:rPr>
              <w:t>-</w:t>
            </w:r>
            <w:r w:rsidRPr="004568EC">
              <w:rPr>
                <w:rFonts w:ascii="Times New Roman" w:hAnsi="Times New Roman"/>
              </w:rPr>
              <w:t xml:space="preserve">kadrovska problematika u odnosu na zamjene -organizacija programa predškole </w:t>
            </w:r>
          </w:p>
          <w:p w14:paraId="394196DE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sudjelovanje u organiziranju izleta i posjeta</w:t>
            </w:r>
          </w:p>
          <w:p w14:paraId="244596A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organizacija vanjskih suradnika za predviđene programske sadržaje,</w:t>
            </w:r>
          </w:p>
          <w:p w14:paraId="1CB1032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-organizacija i praćenje procesa u ljetnom razdoblju</w:t>
            </w:r>
          </w:p>
          <w:p w14:paraId="4DD3708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-sudjelovanje i praćenje rada Povjerenstva za stažiranje, individualni rad s pripravnicima u pitanjima zakonskih regulativa</w:t>
            </w:r>
          </w:p>
          <w:p w14:paraId="4391823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1842" w:type="dxa"/>
          </w:tcPr>
          <w:p w14:paraId="403DBCF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Odgojiteljsko vijeće</w:t>
            </w:r>
          </w:p>
          <w:p w14:paraId="1B873E0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14:paraId="2E63546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3A9E6A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802A2C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82CA8A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44E02A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FC7A1A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8920C6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5F2280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5F75EC1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DFAD86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14:paraId="2B4C831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14CFDF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1B8B27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5A2899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7855F7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2AC2A8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1E75B4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3A5600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A62A17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4D9753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57201F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1C3264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6A0EDD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6D19F8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2E20E6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ravnateljica</w:t>
            </w:r>
          </w:p>
          <w:p w14:paraId="35506CA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14:paraId="696407B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Rujan 2023</w:t>
            </w:r>
            <w:r w:rsidRPr="004568EC">
              <w:rPr>
                <w:rFonts w:ascii="Times New Roman" w:hAnsi="Times New Roman"/>
              </w:rPr>
              <w:t>.</w:t>
            </w:r>
          </w:p>
          <w:p w14:paraId="3D892DA2" w14:textId="77777777" w:rsidR="00C90FD9" w:rsidRPr="00AE6F96" w:rsidRDefault="00C90FD9" w:rsidP="004E4878">
            <w:pPr>
              <w:rPr>
                <w:rFonts w:ascii="Times New Roman" w:hAnsi="Times New Roman"/>
              </w:rPr>
            </w:pPr>
          </w:p>
          <w:p w14:paraId="52A8692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1D6098E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B395C03" w14:textId="0402861F" w:rsidR="00C90FD9" w:rsidRPr="00AE6F96" w:rsidRDefault="00C90FD9" w:rsidP="009F289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F96">
              <w:rPr>
                <w:rFonts w:ascii="Times New Roman" w:hAnsi="Times New Roman"/>
              </w:rPr>
              <w:t>izvršeno</w:t>
            </w:r>
          </w:p>
          <w:p w14:paraId="528BA73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29BF2A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3B8D78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531D86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Listopad 2</w:t>
            </w:r>
            <w:r>
              <w:rPr>
                <w:rFonts w:ascii="Times New Roman" w:hAnsi="Times New Roman"/>
              </w:rPr>
              <w:t>023</w:t>
            </w:r>
            <w:r w:rsidRPr="004568EC">
              <w:rPr>
                <w:rFonts w:ascii="Times New Roman" w:hAnsi="Times New Roman"/>
              </w:rPr>
              <w:t>.</w:t>
            </w:r>
          </w:p>
          <w:p w14:paraId="04477FE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603436C" w14:textId="77777777" w:rsidR="00C90FD9" w:rsidRPr="00AE6F96" w:rsidRDefault="00C90FD9" w:rsidP="004E487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F96">
              <w:rPr>
                <w:rFonts w:ascii="Times New Roman" w:hAnsi="Times New Roman"/>
              </w:rPr>
              <w:t>izvršeno</w:t>
            </w:r>
          </w:p>
          <w:p w14:paraId="063E530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004611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30D09D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2023</w:t>
            </w:r>
            <w:r w:rsidRPr="004568EC">
              <w:rPr>
                <w:rFonts w:ascii="Times New Roman" w:hAnsi="Times New Roman"/>
              </w:rPr>
              <w:t>.</w:t>
            </w:r>
          </w:p>
          <w:p w14:paraId="063E70B2" w14:textId="77777777" w:rsidR="00C90FD9" w:rsidRPr="00AE6F96" w:rsidRDefault="00C90FD9" w:rsidP="004E487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F96">
              <w:rPr>
                <w:rFonts w:ascii="Times New Roman" w:hAnsi="Times New Roman"/>
              </w:rPr>
              <w:t>izvršeno</w:t>
            </w:r>
          </w:p>
          <w:p w14:paraId="2476010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E1160D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BBE3F3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C8C635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14:paraId="20CC078E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E4A8B3B" w14:textId="77777777" w:rsidR="00C90FD9" w:rsidRPr="00AE6F96" w:rsidRDefault="00C90FD9" w:rsidP="004E487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F96">
              <w:rPr>
                <w:rFonts w:ascii="Times New Roman" w:hAnsi="Times New Roman"/>
              </w:rPr>
              <w:t>izvršeno</w:t>
            </w:r>
          </w:p>
          <w:p w14:paraId="1CCC3C9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23C29E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91FF7E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A763E39" w14:textId="77777777" w:rsidR="00C90FD9" w:rsidRPr="00AE6F96" w:rsidRDefault="00C90FD9" w:rsidP="004E487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E6F96">
              <w:rPr>
                <w:rFonts w:ascii="Times New Roman" w:hAnsi="Times New Roman"/>
              </w:rPr>
              <w:t>izvršeno</w:t>
            </w:r>
          </w:p>
          <w:p w14:paraId="453DDA5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0EEEA7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8A5B86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8A0849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10C472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F12DEB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1F6DEC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6CC8ED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14:paraId="7091C50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341348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787F5E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</w:tc>
      </w:tr>
      <w:tr w:rsidR="00C90FD9" w:rsidRPr="004568EC" w14:paraId="31B9FDF4" w14:textId="77777777" w:rsidTr="004E4878">
        <w:trPr>
          <w:cantSplit/>
          <w:trHeight w:val="10773"/>
        </w:trPr>
        <w:tc>
          <w:tcPr>
            <w:tcW w:w="2093" w:type="dxa"/>
          </w:tcPr>
          <w:p w14:paraId="54274A3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lastRenderedPageBreak/>
              <w:t>VALORIZACIJA</w:t>
            </w:r>
          </w:p>
          <w:p w14:paraId="0255EB4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REZULTATA</w:t>
            </w:r>
          </w:p>
          <w:p w14:paraId="352EF1F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PROCESA</w:t>
            </w:r>
          </w:p>
          <w:p w14:paraId="6505199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FB2F78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FCE57F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A12B1B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A37CE4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9F0969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DCDE5D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EF636EE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6A5FE2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91533F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D77F50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E000D5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30DCAB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326496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EDA275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STRUČNO USAVRŠAVANJE</w:t>
            </w:r>
          </w:p>
        </w:tc>
        <w:tc>
          <w:tcPr>
            <w:tcW w:w="3544" w:type="dxa"/>
          </w:tcPr>
          <w:p w14:paraId="32232BD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- Financijsko izvješće Dječjeg </w:t>
            </w:r>
            <w:r>
              <w:rPr>
                <w:rFonts w:ascii="Times New Roman" w:hAnsi="Times New Roman"/>
              </w:rPr>
              <w:t>vrtića Baltzar za 2023</w:t>
            </w:r>
            <w:r w:rsidRPr="004568EC">
              <w:rPr>
                <w:rFonts w:ascii="Times New Roman" w:hAnsi="Times New Roman"/>
              </w:rPr>
              <w:t xml:space="preserve">. godinu                                  -Upitnik i Izjava </w:t>
            </w:r>
            <w:r>
              <w:rPr>
                <w:rFonts w:ascii="Times New Roman" w:hAnsi="Times New Roman"/>
              </w:rPr>
              <w:t>o fiskalnoj odgovornosti za 2023</w:t>
            </w:r>
            <w:r w:rsidRPr="004568EC">
              <w:rPr>
                <w:rFonts w:ascii="Times New Roman" w:hAnsi="Times New Roman"/>
              </w:rPr>
              <w:t>. godinu                            -Godišnje izvješće o ostvarenju programa rada Dječjeg vrtića Baltazar za pe</w:t>
            </w:r>
            <w:r>
              <w:rPr>
                <w:rFonts w:ascii="Times New Roman" w:hAnsi="Times New Roman"/>
              </w:rPr>
              <w:t>dagošku godinu 2023/2024</w:t>
            </w:r>
            <w:r w:rsidRPr="004568EC">
              <w:rPr>
                <w:rFonts w:ascii="Times New Roman" w:hAnsi="Times New Roman"/>
              </w:rPr>
              <w:t>.</w:t>
            </w:r>
          </w:p>
          <w:p w14:paraId="0A56842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-evidencija rada</w:t>
            </w:r>
          </w:p>
          <w:p w14:paraId="3419390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Povjerenstva za stažiranje</w:t>
            </w:r>
          </w:p>
          <w:p w14:paraId="46AD2EA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-praćenje stručnih radnika u odnosu na propisanu pedagošku dokumentaciju, praćenje stručnog usavršavanja, suradnje s roditeljima i timom, te interakciju i zadovoljavanje dječjih potreba uz evidenciju poticanja i okruženja za rad</w:t>
            </w:r>
          </w:p>
          <w:p w14:paraId="7CE3EBE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EDEB77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Unutar ustanove:</w:t>
            </w:r>
          </w:p>
          <w:p w14:paraId="51313E7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 organiziranje i vođenje odgojiteljskih vijeća, stručnih aktiva i radnih dogovora</w:t>
            </w:r>
          </w:p>
          <w:p w14:paraId="6935A30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Izvan ustanove:</w:t>
            </w:r>
          </w:p>
          <w:p w14:paraId="49BC6144" w14:textId="77777777" w:rsidR="00C90FD9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-prema planu stručnog usavršavanja  Agencije za odgoj i obrazovanje i Ministarstva znanosti i obrazovanja</w:t>
            </w:r>
          </w:p>
          <w:p w14:paraId="5AEC551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Sretno dijete – vizijom ravnatelja predškolske ustanove do pozitivnih razvojnih ishoda</w:t>
            </w:r>
          </w:p>
          <w:p w14:paraId="3789B9C3" w14:textId="77777777" w:rsidR="00C90FD9" w:rsidRPr="002A735A" w:rsidRDefault="00C90FD9" w:rsidP="004E4878">
            <w:r w:rsidRPr="004568EC">
              <w:rPr>
                <w:rFonts w:ascii="Times New Roman" w:hAnsi="Times New Roman"/>
              </w:rPr>
              <w:t>- ostali seminari i tečajevi</w:t>
            </w:r>
            <w:r>
              <w:t xml:space="preserve"> webinar   za ravnatelje „Zakon u vrtiću“</w:t>
            </w:r>
          </w:p>
          <w:p w14:paraId="39A8363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-praćenje stručne literature,</w:t>
            </w:r>
          </w:p>
          <w:p w14:paraId="0534EE0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pravilnika i zakona</w:t>
            </w:r>
          </w:p>
          <w:p w14:paraId="5A9BE9F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A6B92C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  Upravno vijeće</w:t>
            </w:r>
          </w:p>
          <w:p w14:paraId="7BE9D0C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3FB33E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702845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 xml:space="preserve">ravnateljica    </w:t>
            </w:r>
          </w:p>
          <w:p w14:paraId="669B3D7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C91EBD9" w14:textId="77777777" w:rsidR="00C90FD9" w:rsidRPr="004568EC" w:rsidRDefault="00C90FD9" w:rsidP="004E4878">
            <w:pPr>
              <w:jc w:val="center"/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Odgojiteljsko vijeće</w:t>
            </w:r>
          </w:p>
          <w:p w14:paraId="3511DA1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Upravno vijeće</w:t>
            </w:r>
          </w:p>
          <w:p w14:paraId="08E7B04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B62F939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5EFFE09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Ravnateljica</w:t>
            </w:r>
          </w:p>
          <w:p w14:paraId="1957D56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9A1998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78B4E6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64B52A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2AFBCD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AEB957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AD0B8A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449167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2EFC2B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Agencija za odgoj i obrazovanje</w:t>
            </w:r>
          </w:p>
          <w:p w14:paraId="530E17D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5EB54468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B0E378D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B75FA0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14:paraId="1805EEA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 2024</w:t>
            </w:r>
            <w:r w:rsidRPr="004568EC">
              <w:rPr>
                <w:rFonts w:ascii="Times New Roman" w:hAnsi="Times New Roman"/>
              </w:rPr>
              <w:t>.</w:t>
            </w:r>
          </w:p>
          <w:p w14:paraId="36A07BA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5B424A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2AEF3852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6505BDC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3E0D7F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14:paraId="23CB19A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1A397C6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C024FB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3FB7D4BA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A68A97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14:paraId="6C3A993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F14C267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A72A0C9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1A8F4824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5CF502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7D423E5B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15F1B9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68B3989F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CF3015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2186A6C5" w14:textId="77777777" w:rsidR="00C90FD9" w:rsidRDefault="00C90FD9" w:rsidP="004E4878">
            <w:pPr>
              <w:rPr>
                <w:rFonts w:ascii="Times New Roman" w:hAnsi="Times New Roman"/>
              </w:rPr>
            </w:pPr>
            <w:r w:rsidRPr="004568EC">
              <w:rPr>
                <w:rFonts w:ascii="Times New Roman" w:hAnsi="Times New Roman"/>
              </w:rPr>
              <w:t>Tijekom godine</w:t>
            </w:r>
          </w:p>
          <w:p w14:paraId="45B89055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5485F2A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</w:tc>
      </w:tr>
    </w:tbl>
    <w:p w14:paraId="47504FF5" w14:textId="77777777" w:rsidR="00C90FD9" w:rsidRDefault="00C90FD9" w:rsidP="00C90FD9">
      <w:pPr>
        <w:rPr>
          <w:rFonts w:ascii="Times New Roman" w:hAnsi="Times New Roman"/>
          <w:b/>
        </w:rPr>
      </w:pPr>
    </w:p>
    <w:p w14:paraId="125F7697" w14:textId="77777777" w:rsidR="00C90FD9" w:rsidRPr="004568EC" w:rsidRDefault="00C90FD9" w:rsidP="00C90FD9">
      <w:pPr>
        <w:rPr>
          <w:rFonts w:ascii="Times New Roman" w:hAnsi="Times New Roman"/>
          <w:b/>
        </w:rPr>
      </w:pPr>
    </w:p>
    <w:p w14:paraId="73553B9F" w14:textId="77777777" w:rsidR="00C90FD9" w:rsidRPr="00AE6F96" w:rsidRDefault="00C90FD9" w:rsidP="00C90FD9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8.2</w:t>
      </w:r>
      <w:r w:rsidRPr="00AE6F9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Izvješće</w:t>
      </w:r>
      <w:r w:rsidRPr="00AE6F96">
        <w:rPr>
          <w:rFonts w:ascii="Times New Roman" w:hAnsi="Times New Roman"/>
          <w:b/>
          <w:sz w:val="28"/>
          <w:szCs w:val="28"/>
        </w:rPr>
        <w:t xml:space="preserve"> rada pedagoginje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</w:tblGrid>
      <w:tr w:rsidR="00C90FD9" w:rsidRPr="005770A0" w14:paraId="0FB7BEA2" w14:textId="77777777" w:rsidTr="004E4878">
        <w:tc>
          <w:tcPr>
            <w:tcW w:w="2591" w:type="dxa"/>
          </w:tcPr>
          <w:p w14:paraId="27DD288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PODRUČJE RADA</w:t>
            </w:r>
          </w:p>
        </w:tc>
        <w:tc>
          <w:tcPr>
            <w:tcW w:w="2591" w:type="dxa"/>
          </w:tcPr>
          <w:p w14:paraId="6A681D3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POSLOVI I ZADAĆE</w:t>
            </w:r>
          </w:p>
        </w:tc>
        <w:tc>
          <w:tcPr>
            <w:tcW w:w="2591" w:type="dxa"/>
          </w:tcPr>
          <w:p w14:paraId="3735382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REALIZACIJA</w:t>
            </w:r>
          </w:p>
        </w:tc>
      </w:tr>
      <w:tr w:rsidR="00C90FD9" w:rsidRPr="005770A0" w14:paraId="267E461C" w14:textId="77777777" w:rsidTr="004E4878">
        <w:tc>
          <w:tcPr>
            <w:tcW w:w="2591" w:type="dxa"/>
          </w:tcPr>
          <w:p w14:paraId="1719028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djecom</w:t>
            </w:r>
          </w:p>
          <w:p w14:paraId="3581C47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E59D1A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6CCF31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F97C4FA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5C6C870E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4A8614ED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14DDB712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18C4E164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5407877A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FE53E78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589A51B1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33CD3CF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F96843E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0C5C0269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40D53F5A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4FEC24EE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1519202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215B1E8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FAE3B8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A2E0C1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391F59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1868C26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1BB6AF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E0270E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EB2F19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1EBF2D1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3CF3396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EFADE6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odgojiteljima</w:t>
            </w:r>
          </w:p>
          <w:p w14:paraId="6932F83F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36A792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6B5C49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643103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5D225D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A0349E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B36183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54C3AA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873849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2B37AB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A7785B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652739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429FA3F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971FCC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4FC545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F3C377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429A4D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CA6358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F5F8EC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FF6086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CACCDD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C610E4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26D0EC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CDD04D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60EB0E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CA6364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F7C6ABB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317390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1CF300F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roditeljima</w:t>
            </w:r>
          </w:p>
          <w:p w14:paraId="31787AD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60C662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4B8229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714B44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055006E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47FE405F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7FF85021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7426F719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15E276B1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2BF01A7A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5347A4F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945072F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283171CA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0BE71273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3ABB84DE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46E5103D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5CACDAF6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6E58F14C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652DD9F5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2B0F74D5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0B01C747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5E46B599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59B1A15F" w14:textId="77777777" w:rsidR="00C90FD9" w:rsidRPr="005770A0" w:rsidRDefault="00C90FD9" w:rsidP="004E4878">
            <w:pPr>
              <w:jc w:val="center"/>
              <w:rPr>
                <w:rFonts w:ascii="Times New Roman" w:hAnsi="Times New Roman"/>
              </w:rPr>
            </w:pPr>
          </w:p>
          <w:p w14:paraId="0E889DD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A1C234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481993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AE048BF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Stručno usavršavanje</w:t>
            </w:r>
          </w:p>
          <w:p w14:paraId="195398D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71B0E3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3FDA1A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42F9B0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15B0BB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CDD8A2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A0AD59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CB1A5C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631908B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68308C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BF388F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8D93B3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0C0EF7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4AF7D3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5B62E69E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C361F9B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36786F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5B10C0A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427CDD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60FEA9A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BA7CC5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F5720D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C94906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A74C29D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C5B034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A98EF7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ravnateljem</w:t>
            </w:r>
          </w:p>
          <w:p w14:paraId="582879A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3CF12FF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A187DA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8985DC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852A8C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620F1E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8ED9D3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EB5F0F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4EA42B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A0D7005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08F42FD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309AF3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593998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A7509D7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707400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1C2FBB2A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E2BE856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57D204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C4C3981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346F16B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3A84A65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1A3AEB3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15DA33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Rad s društvenim čimbenicima</w:t>
            </w:r>
          </w:p>
        </w:tc>
        <w:tc>
          <w:tcPr>
            <w:tcW w:w="2591" w:type="dxa"/>
          </w:tcPr>
          <w:p w14:paraId="604B952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-Sudjelovanje u formiranju odgojnih skupina</w:t>
            </w:r>
          </w:p>
          <w:p w14:paraId="4EA6C68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procesa prilagodbe novoupisane djece</w:t>
            </w:r>
          </w:p>
          <w:p w14:paraId="6F1AE11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i procjenjivanje aktualnih djetetovih potreba i kvalitete njihovog zadovoljavanja</w:t>
            </w:r>
          </w:p>
          <w:p w14:paraId="753A041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-Praćenje i procjenjivanje primjerenosti djetetove okoline njegovim razvojnim mogućnostima i aktualnim potrebama</w:t>
            </w:r>
          </w:p>
          <w:p w14:paraId="4DBC1DB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-Osiguravanje optimalnih uvjeta za zadovoljavanje potreba djece svih odgojnih skupina kao i programa predškole</w:t>
            </w:r>
          </w:p>
          <w:p w14:paraId="44CC6E8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-Planiranje i sudjelovanje u nabavi potrošnog materijala, didaktike, slikovnica i drugih sredstava za rad</w:t>
            </w:r>
          </w:p>
          <w:p w14:paraId="71B8758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C82738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-Pomoć odgojiteljima u prepoznavanju i procjenjivanju djetetovih potreba i interesa</w:t>
            </w:r>
          </w:p>
          <w:p w14:paraId="4396924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-Podrška odgojiteljima u kontinuiranom unaprjeđivanju odgojno-obrazovnog procesa</w:t>
            </w:r>
          </w:p>
          <w:p w14:paraId="02777DC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-Suradnja u kreiranju i unapređivanju primjerenog i poticajnog okruženja</w:t>
            </w:r>
          </w:p>
          <w:p w14:paraId="3D20DAB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-Organiziranje i provođenje suvremenih oblika usavršavanja odgojitelja</w:t>
            </w:r>
          </w:p>
          <w:p w14:paraId="30726FE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-Podrška odgojiteljima u suradnji s roditeljima</w:t>
            </w:r>
          </w:p>
          <w:p w14:paraId="313BB2D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izradi, provođenju i vrednovanju Programa stažiranja odgojitelja pripravnika</w:t>
            </w:r>
          </w:p>
          <w:p w14:paraId="5A494F6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-Individualno-savjetodavni rad s odgojiteljima</w:t>
            </w:r>
          </w:p>
          <w:p w14:paraId="4978061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-Organizacija rada odgojitelja</w:t>
            </w:r>
          </w:p>
          <w:p w14:paraId="1C8DD0B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-Pomoć odgojiteljima u vođenju pedagoške i druge dokumentacije</w:t>
            </w:r>
          </w:p>
          <w:p w14:paraId="078C866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-Evaluacija procesa i rezultata odgojno-obrazovnog rada</w:t>
            </w:r>
          </w:p>
          <w:p w14:paraId="350BC37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F5603E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1E132D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-Provođenje inicijalnih razgovora prilikom upisa</w:t>
            </w:r>
          </w:p>
          <w:p w14:paraId="77689EE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-Svakodnevni kontakti s roditeljima, savjetodavni rad u rješavanju razvojne i odgojne problematike</w:t>
            </w:r>
          </w:p>
          <w:p w14:paraId="03A5B9C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roditelja u odgojno-obrazovni proces u ustanovi</w:t>
            </w:r>
          </w:p>
          <w:p w14:paraId="07D3B18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-Informiranje roditelja o promjenama na razini odgojne skupine i vrtića</w:t>
            </w:r>
          </w:p>
          <w:p w14:paraId="5F4E330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-Priprema</w:t>
            </w:r>
            <w:r w:rsidRPr="005770A0">
              <w:rPr>
                <w:rFonts w:ascii="Times New Roman" w:hAnsi="Times New Roman"/>
              </w:rPr>
              <w:t>, sudjelovanje i pružanje podrške odgojiteljima na roditeljskim sastancima</w:t>
            </w:r>
          </w:p>
          <w:p w14:paraId="56095D9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roditelja u odgojno-obrazovni proces u ustanovi (susreti, svečanosti, manifestacije)</w:t>
            </w:r>
          </w:p>
          <w:p w14:paraId="4058BBA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-Pružanje podrške roditeljima u kriznim situacijama, upućivanje na pomoć drugih stručnih suradnika van ustanove</w:t>
            </w:r>
          </w:p>
          <w:p w14:paraId="2723E64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na individualnim razgovorima s roditeljima i odgojiteljima</w:t>
            </w:r>
          </w:p>
          <w:p w14:paraId="2746589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</w:t>
            </w:r>
            <w:r w:rsidRPr="005770A0">
              <w:rPr>
                <w:rFonts w:ascii="Times New Roman" w:hAnsi="Times New Roman"/>
              </w:rPr>
              <w:t>udjelovanje u stručnim aktivima i odgojiteljskim vijećima</w:t>
            </w:r>
          </w:p>
          <w:p w14:paraId="50C132B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EC316C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D4DC60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na seminarima, predavanjima i stručnim skupovima, sudjelovanje na svim oblicima stručnog usavršavanja u ustanovi i izvan ustanove</w:t>
            </w:r>
          </w:p>
          <w:p w14:paraId="6BB1FBE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-Kontinuirano proučavanje stručne literature</w:t>
            </w:r>
          </w:p>
          <w:p w14:paraId="261A1AE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286A9C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32BB79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izradi Godišnjeg plana i programa Vrtića, Godišnjeg izvješća rada te Kurikuluma DV Baltazar</w:t>
            </w:r>
          </w:p>
          <w:p w14:paraId="0F2F119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-Organizacija rada ustanove prema potrebama roditelja i djece</w:t>
            </w:r>
          </w:p>
          <w:p w14:paraId="1BC1CF3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i dogovor o stručnoj razmjeni informacija</w:t>
            </w:r>
          </w:p>
          <w:p w14:paraId="7537BEF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-Evaluacija i valorizacija po problemima i procjena rada i rezultata vrtića</w:t>
            </w:r>
          </w:p>
          <w:p w14:paraId="76A5A381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4B7E7849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DD95C1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-Povezivanje sa stručnim i društvenim čimbenicima radi unapređenja odgojno-obrazovnog rada i osiguravanja kvalitetnijeg i raznovrsnijeg života djeteta u vrtićkom okruženju</w:t>
            </w:r>
          </w:p>
          <w:p w14:paraId="26ADBFF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 -suradnja sa Županijskim odjelom za društvene djelatnosti</w:t>
            </w:r>
          </w:p>
          <w:p w14:paraId="72A9F44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odgojno- obrazovnim ustanovama (škole, vrtići)</w:t>
            </w:r>
          </w:p>
          <w:p w14:paraId="7D0DB65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kulturno-umjetničkim i sportskim ustanovama i društvima</w:t>
            </w:r>
          </w:p>
          <w:p w14:paraId="1219F4D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Ministarstvom znanosti i obrazovanja</w:t>
            </w:r>
          </w:p>
          <w:p w14:paraId="08D1A01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 xml:space="preserve">   -suradnja s Agencijom za odgoj i obrazovanje</w:t>
            </w:r>
          </w:p>
          <w:p w14:paraId="6CF8362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-sudjelovanje u javnom predstavljanju odgojno-obrazovnog rada vrtića</w:t>
            </w:r>
          </w:p>
          <w:p w14:paraId="09414F4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-uključivanje u projekte</w:t>
            </w:r>
          </w:p>
        </w:tc>
        <w:tc>
          <w:tcPr>
            <w:tcW w:w="2591" w:type="dxa"/>
          </w:tcPr>
          <w:p w14:paraId="298C298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lastRenderedPageBreak/>
              <w:t>rujan</w:t>
            </w:r>
          </w:p>
          <w:p w14:paraId="01229AE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79D6ED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5DB2805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3F2FC4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BC4665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897D75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42C675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6845216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D4DF0B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2190E8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14:paraId="064E12F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C39D4E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1AABAC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1DCD2C8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333148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9A69FA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847E77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987AE9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54212C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2D7250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2B5258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A6CD88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CBA6C09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6CF5E5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C6273D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801CE5A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85619B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14:paraId="4A25D5E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88BD6E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7BF7F6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28869FE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FB2325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2414AD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DE18FF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15C0F5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3C5073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8B3CDE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4F01FC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AFF892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83D8D0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C58736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84F134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CA43A4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35B9BF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C7B301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5CF0C8A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C4DC65F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EBFE3F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299FA3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821B8EB" w14:textId="77777777" w:rsidR="00C90FD9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14:paraId="40C0098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223976B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18B8CE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1A8D4D4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4F9A63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86AD76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5D6B6E7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9339B0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BCE3C1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1E4508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EF2A695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DED83E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BEA5D2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903B2F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1DF4E6B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743335F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816B54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A344E1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3A57DA9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ED28F0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5770A0">
              <w:rPr>
                <w:rFonts w:ascii="Times New Roman" w:hAnsi="Times New Roman"/>
              </w:rPr>
              <w:t>ijekom pedagoške godine</w:t>
            </w:r>
          </w:p>
          <w:p w14:paraId="1EC659E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3A7318A1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C84B70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3A6F2A0A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5ACA403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5B1CF3E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0C51B6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24B98415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C0CD38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131C96DD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14:paraId="4AD454D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4EC834B8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719B448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6CA17032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85A16FE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330C640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01322CAB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</w:p>
          <w:p w14:paraId="7CE83E10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74A1E783" w14:textId="77777777" w:rsidR="00C90FD9" w:rsidRPr="004568EC" w:rsidRDefault="00C90FD9" w:rsidP="004E4878">
            <w:pPr>
              <w:rPr>
                <w:rFonts w:ascii="Times New Roman" w:hAnsi="Times New Roman"/>
              </w:rPr>
            </w:pPr>
          </w:p>
          <w:p w14:paraId="023B756B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E1441D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A2EC94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5FEB553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2303ACD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F4CA9EE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B1FF90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4A1A59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859505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56B067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55E32725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661873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68D1B79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E63F0A2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B13647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20245D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C3DC82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9338C54" w14:textId="77777777" w:rsidR="00C90FD9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14:paraId="099B5367" w14:textId="77777777" w:rsidR="00C90FD9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  <w:p w14:paraId="26DB449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4E2910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2E3447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3C556AE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49B0A7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AECFBA7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07F04A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3E1F2A8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E26B9CD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7EB2ABBC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7734954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CD0E313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44A41549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5D17300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2F35ACE7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3936F4F5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0C602915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6014C871" w14:textId="77777777" w:rsidR="00C90FD9" w:rsidRDefault="00C90FD9" w:rsidP="004E4878">
            <w:pPr>
              <w:rPr>
                <w:rFonts w:ascii="Times New Roman" w:hAnsi="Times New Roman"/>
              </w:rPr>
            </w:pPr>
          </w:p>
          <w:p w14:paraId="185A91A3" w14:textId="77777777" w:rsidR="00C90FD9" w:rsidRDefault="00C90FD9" w:rsidP="004E4878">
            <w:pPr>
              <w:rPr>
                <w:rFonts w:ascii="Times New Roman" w:hAnsi="Times New Roman"/>
              </w:rPr>
            </w:pPr>
            <w:r w:rsidRPr="005770A0">
              <w:rPr>
                <w:rFonts w:ascii="Times New Roman" w:hAnsi="Times New Roman"/>
              </w:rPr>
              <w:t>Tijekom pedagoške godine</w:t>
            </w:r>
          </w:p>
          <w:p w14:paraId="6591D3FC" w14:textId="77777777" w:rsidR="00C90FD9" w:rsidRPr="005770A0" w:rsidRDefault="00C90FD9" w:rsidP="004E48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-izvršeno</w:t>
            </w:r>
          </w:p>
        </w:tc>
      </w:tr>
    </w:tbl>
    <w:p w14:paraId="5BFAA666" w14:textId="77777777" w:rsidR="00C90FD9" w:rsidRDefault="00C90FD9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9B8D5" w14:textId="77777777" w:rsidR="005A7330" w:rsidRDefault="005A7330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5478A9" w14:textId="77777777" w:rsidR="00C90FD9" w:rsidRDefault="00C90FD9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5D917" w14:textId="77777777" w:rsidR="00C90FD9" w:rsidRDefault="00C90FD9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861E33" w14:textId="77777777" w:rsidR="00C90FD9" w:rsidRDefault="00C90FD9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415201" w14:textId="77777777" w:rsidR="00C90FD9" w:rsidRPr="000902AF" w:rsidRDefault="00C90FD9" w:rsidP="005A7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594BA" w14:textId="77777777" w:rsidR="000902AF" w:rsidRPr="000902AF" w:rsidRDefault="000902AF" w:rsidP="004D2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279CB0" w14:textId="0004698C" w:rsidR="000902AF" w:rsidRPr="00C90FD9" w:rsidRDefault="000902AF" w:rsidP="00C90FD9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0F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MJERE SIGURNOSTI</w:t>
      </w:r>
      <w:r w:rsidR="000E4AC2" w:rsidRPr="00C90F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6B2E2DA" w14:textId="77777777" w:rsidR="000902AF" w:rsidRPr="000902AF" w:rsidRDefault="000902AF" w:rsidP="000902AF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B5BA02" w14:textId="77777777" w:rsidR="000902AF" w:rsidRPr="000902AF" w:rsidRDefault="000902AF" w:rsidP="00090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2AF">
        <w:rPr>
          <w:rFonts w:ascii="Times New Roman" w:eastAsia="Times New Roman" w:hAnsi="Times New Roman" w:cs="Times New Roman"/>
          <w:sz w:val="24"/>
          <w:szCs w:val="24"/>
          <w:lang w:eastAsia="hr-HR"/>
        </w:rPr>
        <w:t>Na prvom roditeljskom sastanku kao i na odgajateljskom vijeću ponovljene su mjere sigurnosti kao i postupanje u rizičnim situacijama te su odgajatelji i roditelji upoznati sa pravima i obavezama s ciljem što bolje i kvalitetnije sigurnosti djeteta.</w:t>
      </w:r>
    </w:p>
    <w:p w14:paraId="21ADBF76" w14:textId="77777777" w:rsidR="000902AF" w:rsidRPr="000902AF" w:rsidRDefault="000902AF" w:rsidP="000902AF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196D874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2FA91AA" w14:textId="78BD12D6" w:rsid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888955B" w14:textId="7AD6700A" w:rsidR="00D658AD" w:rsidRDefault="00D658AD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F952161" w14:textId="672E2F86" w:rsidR="00D658AD" w:rsidRDefault="00D658AD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1E204BD" w14:textId="77777777" w:rsidR="00D658AD" w:rsidRPr="000902AF" w:rsidRDefault="00D658AD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1B2F116" w14:textId="77777777" w:rsidR="000902AF" w:rsidRPr="000902AF" w:rsidRDefault="000902AF" w:rsidP="0009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8D7BA06" w14:textId="77777777" w:rsidR="002548F0" w:rsidRPr="00E81B73" w:rsidRDefault="002548F0" w:rsidP="002548F0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>RAVNATELJICA:</w:t>
      </w:r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PREDSJEDNICA UPRAVNOG VIJEĆA:</w:t>
      </w:r>
    </w:p>
    <w:p w14:paraId="67085AA2" w14:textId="77777777" w:rsidR="002548F0" w:rsidRPr="00E81B73" w:rsidRDefault="002548F0" w:rsidP="002548F0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689EC9E" w14:textId="77777777" w:rsidR="002548F0" w:rsidRPr="00E81B73" w:rsidRDefault="002548F0" w:rsidP="002548F0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E81B73">
        <w:rPr>
          <w:rFonts w:ascii="Calibri" w:eastAsia="Calibri" w:hAnsi="Calibri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800737" wp14:editId="66A19DDF">
                <wp:simplePos x="0" y="0"/>
                <wp:positionH relativeFrom="column">
                  <wp:posOffset>384175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69E74" id="Ravni poveznik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5pt,.55pt" to="1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81B73">
        <w:rPr>
          <w:rFonts w:ascii="Calibri" w:eastAsia="Calibri" w:hAnsi="Calibri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326C7F" wp14:editId="667920F9">
                <wp:simplePos x="0" y="0"/>
                <wp:positionH relativeFrom="column">
                  <wp:posOffset>3421380</wp:posOffset>
                </wp:positionH>
                <wp:positionV relativeFrom="paragraph">
                  <wp:posOffset>3809</wp:posOffset>
                </wp:positionV>
                <wp:extent cx="204470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ED7E6" id="Ravni poveznik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4pt,.3pt" to="43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">
                <o:lock v:ext="edit" shapetype="f"/>
              </v:line>
            </w:pict>
          </mc:Fallback>
        </mc:AlternateContent>
      </w:r>
    </w:p>
    <w:p w14:paraId="3447353A" w14:textId="77777777" w:rsidR="002548F0" w:rsidRDefault="002548F0" w:rsidP="002548F0"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</w:t>
      </w:r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 xml:space="preserve"> Marijana Frček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</w:t>
      </w:r>
      <w:r w:rsidRPr="00E81B73">
        <w:rPr>
          <w:rFonts w:ascii="Times New Roman" w:eastAsia="Times New Roman" w:hAnsi="Times New Roman"/>
          <w:sz w:val="24"/>
          <w:szCs w:val="24"/>
          <w:lang w:eastAsia="hr-HR"/>
        </w:rPr>
        <w:t xml:space="preserve">Dajana Šušnja Jasenko                                                         </w:t>
      </w:r>
    </w:p>
    <w:p w14:paraId="2AD1C504" w14:textId="77777777" w:rsidR="005008D2" w:rsidRDefault="005008D2"/>
    <w:sectPr w:rsidR="005008D2" w:rsidSect="00373877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B4357" w14:textId="77777777" w:rsidR="00614BE8" w:rsidRDefault="00614BE8">
      <w:pPr>
        <w:spacing w:after="0" w:line="240" w:lineRule="auto"/>
      </w:pPr>
      <w:r>
        <w:separator/>
      </w:r>
    </w:p>
  </w:endnote>
  <w:endnote w:type="continuationSeparator" w:id="0">
    <w:p w14:paraId="6A0E929F" w14:textId="77777777" w:rsidR="00614BE8" w:rsidRDefault="006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587C" w14:textId="77777777" w:rsidR="00614BE8" w:rsidRDefault="00614BE8">
      <w:pPr>
        <w:spacing w:after="0" w:line="240" w:lineRule="auto"/>
      </w:pPr>
      <w:r>
        <w:separator/>
      </w:r>
    </w:p>
  </w:footnote>
  <w:footnote w:type="continuationSeparator" w:id="0">
    <w:p w14:paraId="03814479" w14:textId="77777777" w:rsidR="00614BE8" w:rsidRDefault="0061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5AC4" w14:textId="77777777" w:rsidR="0039643B" w:rsidRDefault="009A7EBD" w:rsidP="0037387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E3ACC9E" w14:textId="77777777" w:rsidR="0039643B" w:rsidRDefault="00614BE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47E7" w14:textId="77777777" w:rsidR="0039643B" w:rsidRDefault="009A7EBD" w:rsidP="0037387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F289F">
      <w:rPr>
        <w:rStyle w:val="Brojstranice"/>
      </w:rPr>
      <w:t>14</w:t>
    </w:r>
    <w:r>
      <w:rPr>
        <w:rStyle w:val="Brojstranice"/>
      </w:rPr>
      <w:fldChar w:fldCharType="end"/>
    </w:r>
  </w:p>
  <w:p w14:paraId="57FE387E" w14:textId="77777777" w:rsidR="0039643B" w:rsidRDefault="00614B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60C"/>
    <w:multiLevelType w:val="hybridMultilevel"/>
    <w:tmpl w:val="7EEEF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17"/>
    <w:multiLevelType w:val="hybridMultilevel"/>
    <w:tmpl w:val="C0C6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FAD"/>
    <w:multiLevelType w:val="hybridMultilevel"/>
    <w:tmpl w:val="83527E1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4AA8"/>
    <w:multiLevelType w:val="hybridMultilevel"/>
    <w:tmpl w:val="63BC8C20"/>
    <w:lvl w:ilvl="0" w:tplc="7290A278">
      <w:start w:val="7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4D0623"/>
    <w:multiLevelType w:val="hybridMultilevel"/>
    <w:tmpl w:val="B6BA82D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540986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790179F"/>
    <w:multiLevelType w:val="hybridMultilevel"/>
    <w:tmpl w:val="E18A203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7A41D67"/>
    <w:multiLevelType w:val="hybridMultilevel"/>
    <w:tmpl w:val="7E088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4977"/>
    <w:multiLevelType w:val="hybridMultilevel"/>
    <w:tmpl w:val="A31E3126"/>
    <w:lvl w:ilvl="0" w:tplc="66345580">
      <w:start w:val="1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F20227E"/>
    <w:multiLevelType w:val="hybridMultilevel"/>
    <w:tmpl w:val="0F2EB99A"/>
    <w:lvl w:ilvl="0" w:tplc="031ED676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953257F"/>
    <w:multiLevelType w:val="hybridMultilevel"/>
    <w:tmpl w:val="C3484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AF"/>
    <w:rsid w:val="00010C77"/>
    <w:rsid w:val="00063FF4"/>
    <w:rsid w:val="000902AF"/>
    <w:rsid w:val="000B355F"/>
    <w:rsid w:val="000D2571"/>
    <w:rsid w:val="000E4AC2"/>
    <w:rsid w:val="00100D4E"/>
    <w:rsid w:val="0010689B"/>
    <w:rsid w:val="0012287F"/>
    <w:rsid w:val="00122B9D"/>
    <w:rsid w:val="001450EB"/>
    <w:rsid w:val="0016463C"/>
    <w:rsid w:val="00166FE5"/>
    <w:rsid w:val="00187C81"/>
    <w:rsid w:val="00193C5C"/>
    <w:rsid w:val="001C58D6"/>
    <w:rsid w:val="001F350D"/>
    <w:rsid w:val="002548F0"/>
    <w:rsid w:val="00285330"/>
    <w:rsid w:val="002E4712"/>
    <w:rsid w:val="0034367A"/>
    <w:rsid w:val="003534DA"/>
    <w:rsid w:val="003A3857"/>
    <w:rsid w:val="003C6702"/>
    <w:rsid w:val="003D75F5"/>
    <w:rsid w:val="004057C9"/>
    <w:rsid w:val="00436358"/>
    <w:rsid w:val="00485412"/>
    <w:rsid w:val="004B720B"/>
    <w:rsid w:val="004C091D"/>
    <w:rsid w:val="004D2DAB"/>
    <w:rsid w:val="004F0828"/>
    <w:rsid w:val="004F2B47"/>
    <w:rsid w:val="004F46D7"/>
    <w:rsid w:val="005008D2"/>
    <w:rsid w:val="005722DF"/>
    <w:rsid w:val="005A7330"/>
    <w:rsid w:val="005D28DB"/>
    <w:rsid w:val="005E4EC6"/>
    <w:rsid w:val="005F2000"/>
    <w:rsid w:val="00614BE8"/>
    <w:rsid w:val="00650A80"/>
    <w:rsid w:val="006D5897"/>
    <w:rsid w:val="007C4C89"/>
    <w:rsid w:val="007F2141"/>
    <w:rsid w:val="008173A7"/>
    <w:rsid w:val="0084115F"/>
    <w:rsid w:val="00862C49"/>
    <w:rsid w:val="00865732"/>
    <w:rsid w:val="008672B6"/>
    <w:rsid w:val="008C6659"/>
    <w:rsid w:val="009A7EBD"/>
    <w:rsid w:val="009F1988"/>
    <w:rsid w:val="009F289F"/>
    <w:rsid w:val="00A26865"/>
    <w:rsid w:val="00A976A5"/>
    <w:rsid w:val="00AD6566"/>
    <w:rsid w:val="00B87606"/>
    <w:rsid w:val="00BA2E17"/>
    <w:rsid w:val="00BB7648"/>
    <w:rsid w:val="00BC4CAE"/>
    <w:rsid w:val="00BD3FFE"/>
    <w:rsid w:val="00BE2F0F"/>
    <w:rsid w:val="00BE6E2C"/>
    <w:rsid w:val="00C0167B"/>
    <w:rsid w:val="00C90FD9"/>
    <w:rsid w:val="00CA4CB5"/>
    <w:rsid w:val="00CB4882"/>
    <w:rsid w:val="00D658AD"/>
    <w:rsid w:val="00E42019"/>
    <w:rsid w:val="00E67739"/>
    <w:rsid w:val="00EE4CB6"/>
    <w:rsid w:val="00F52E15"/>
    <w:rsid w:val="00F97C53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9B88"/>
  <w15:docId w15:val="{1D0E8265-2882-4ED4-B33B-20411A64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902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902AF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styleId="Brojstranice">
    <w:name w:val="page number"/>
    <w:basedOn w:val="Zadanifontodlomka"/>
    <w:rsid w:val="000902AF"/>
  </w:style>
  <w:style w:type="table" w:styleId="Reetkatablice">
    <w:name w:val="Table Grid"/>
    <w:basedOn w:val="Obinatablica"/>
    <w:rsid w:val="00090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2287F"/>
    <w:pPr>
      <w:ind w:left="720"/>
      <w:contextualSpacing/>
    </w:pPr>
  </w:style>
  <w:style w:type="character" w:customStyle="1" w:styleId="xxcontentpasted0">
    <w:name w:val="x_x_contentpasted0"/>
    <w:basedOn w:val="Zadanifontodlomka"/>
    <w:rsid w:val="00063FF4"/>
  </w:style>
  <w:style w:type="table" w:customStyle="1" w:styleId="Reetkatablice1">
    <w:name w:val="Rešetka tablice1"/>
    <w:basedOn w:val="Obinatablica"/>
    <w:next w:val="Reetkatablice"/>
    <w:uiPriority w:val="59"/>
    <w:rsid w:val="00C9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.vrti&#263;.baltazar.gracac@zd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020A-D424-4715-BCDE-0B458DF7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3277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2022-09-28T09:14:00Z</cp:lastPrinted>
  <dcterms:created xsi:type="dcterms:W3CDTF">2023-09-22T10:17:00Z</dcterms:created>
  <dcterms:modified xsi:type="dcterms:W3CDTF">2023-09-22T10:23:00Z</dcterms:modified>
</cp:coreProperties>
</file>